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Pr="00A47153" w:rsidRDefault="001001D0">
      <w:pPr>
        <w:rPr>
          <w:rFonts w:eastAsia="SimSun"/>
          <w:lang w:eastAsia="zh-CN"/>
        </w:rPr>
      </w:pPr>
    </w:p>
    <w:p w:rsidR="00EF35EB" w:rsidRPr="00A47153" w:rsidRDefault="00115A01" w:rsidP="001001D0">
      <w:pPr>
        <w:jc w:val="center"/>
        <w:rPr>
          <w:rFonts w:eastAsia="SimSun"/>
          <w:b/>
          <w:lang w:eastAsia="zh-CN"/>
        </w:rPr>
      </w:pPr>
      <w:r w:rsidRPr="00A47153">
        <w:rPr>
          <w:rFonts w:eastAsia="SimSun"/>
          <w:b/>
          <w:lang w:eastAsia="zh-CN"/>
        </w:rPr>
        <w:t xml:space="preserve">Capstone </w:t>
      </w:r>
      <w:r w:rsidR="001001D0" w:rsidRPr="00A47153">
        <w:rPr>
          <w:rFonts w:eastAsia="SimSun"/>
          <w:b/>
          <w:lang w:eastAsia="zh-CN"/>
        </w:rPr>
        <w:t>Log</w:t>
      </w:r>
      <w:r w:rsidR="008557B3" w:rsidRPr="00A47153">
        <w:rPr>
          <w:rFonts w:eastAsia="SimSun"/>
          <w:b/>
          <w:lang w:eastAsia="zh-CN"/>
        </w:rPr>
        <w:t xml:space="preserve"> – EDRS 80</w:t>
      </w:r>
      <w:r w:rsidR="00CC4B82" w:rsidRPr="00A47153">
        <w:rPr>
          <w:rFonts w:eastAsia="SimSun"/>
          <w:b/>
          <w:lang w:eastAsia="zh-CN"/>
        </w:rPr>
        <w:t>00</w:t>
      </w:r>
      <w:r w:rsidR="008557B3" w:rsidRPr="00A47153">
        <w:rPr>
          <w:rFonts w:eastAsia="SimSun"/>
          <w:b/>
          <w:lang w:eastAsia="zh-CN"/>
        </w:rPr>
        <w:t xml:space="preserve"> &amp; EDRS 8900</w:t>
      </w:r>
    </w:p>
    <w:p w:rsidR="000B2932" w:rsidRPr="00A47153" w:rsidRDefault="00B375E2" w:rsidP="000B2932">
      <w:pPr>
        <w:jc w:val="center"/>
        <w:rPr>
          <w:rFonts w:eastAsia="SimSun"/>
          <w:b/>
          <w:lang w:eastAsia="zh-CN"/>
        </w:rPr>
      </w:pPr>
      <w:r w:rsidRPr="00A47153">
        <w:rPr>
          <w:rFonts w:eastAsia="SimSun"/>
          <w:b/>
          <w:lang w:eastAsia="zh-CN"/>
        </w:rPr>
        <w:t>Instructional Technology</w:t>
      </w:r>
      <w:r w:rsidR="000B2932" w:rsidRPr="00A47153">
        <w:rPr>
          <w:rFonts w:eastAsia="SimSun"/>
          <w:b/>
          <w:lang w:eastAsia="zh-CN"/>
        </w:rPr>
        <w:t xml:space="preserve"> Department</w:t>
      </w:r>
    </w:p>
    <w:p w:rsidR="000B2932" w:rsidRPr="00A47153" w:rsidRDefault="000B2932" w:rsidP="001001D0">
      <w:pPr>
        <w:jc w:val="center"/>
        <w:rPr>
          <w:rFonts w:eastAsia="SimSun"/>
          <w:b/>
          <w:lang w:eastAsia="zh-CN"/>
        </w:rPr>
      </w:pPr>
    </w:p>
    <w:p w:rsidR="000B2932" w:rsidRPr="00A47153" w:rsidRDefault="000B2932" w:rsidP="001001D0">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A47153" w:rsidTr="00B375E2">
        <w:trPr>
          <w:trHeight w:val="332"/>
          <w:jc w:val="center"/>
        </w:trPr>
        <w:tc>
          <w:tcPr>
            <w:tcW w:w="3305" w:type="dxa"/>
          </w:tcPr>
          <w:p w:rsidR="00E66FA5" w:rsidRPr="00A47153" w:rsidRDefault="00E66FA5" w:rsidP="004779D4">
            <w:pPr>
              <w:rPr>
                <w:rFonts w:eastAsia="SimSun"/>
                <w:b/>
                <w:lang w:eastAsia="zh-CN"/>
              </w:rPr>
            </w:pPr>
            <w:r w:rsidRPr="00A47153">
              <w:rPr>
                <w:rFonts w:eastAsia="SimSun"/>
                <w:b/>
                <w:lang w:eastAsia="zh-CN"/>
              </w:rPr>
              <w:t xml:space="preserve">Candidate: </w:t>
            </w:r>
            <w:r w:rsidRPr="00A47153">
              <w:rPr>
                <w:rFonts w:eastAsia="SimSun"/>
                <w:b/>
                <w:lang w:eastAsia="zh-CN"/>
              </w:rPr>
              <w:br/>
            </w:r>
            <w:r w:rsidR="004779D4" w:rsidRPr="00A47153">
              <w:rPr>
                <w:rFonts w:eastAsia="SimSun"/>
                <w:b/>
                <w:lang w:eastAsia="zh-CN"/>
              </w:rPr>
              <w:t>Christa Evans Heath</w:t>
            </w:r>
          </w:p>
        </w:tc>
        <w:tc>
          <w:tcPr>
            <w:tcW w:w="3141" w:type="dxa"/>
          </w:tcPr>
          <w:p w:rsidR="00E66FA5" w:rsidRPr="00A47153" w:rsidRDefault="00E66FA5" w:rsidP="004779D4">
            <w:pPr>
              <w:rPr>
                <w:rFonts w:eastAsia="SimSun"/>
                <w:b/>
                <w:lang w:eastAsia="zh-CN"/>
              </w:rPr>
            </w:pPr>
            <w:r w:rsidRPr="00A47153">
              <w:rPr>
                <w:rFonts w:eastAsia="SimSun"/>
                <w:b/>
                <w:lang w:eastAsia="zh-CN"/>
              </w:rPr>
              <w:t xml:space="preserve">Mentor/Title: </w:t>
            </w:r>
            <w:r w:rsidRPr="00A47153">
              <w:rPr>
                <w:rFonts w:eastAsia="SimSun"/>
                <w:b/>
                <w:lang w:eastAsia="zh-CN"/>
              </w:rPr>
              <w:br/>
            </w:r>
            <w:r w:rsidR="004779D4" w:rsidRPr="00A47153">
              <w:rPr>
                <w:rFonts w:eastAsia="SimSun"/>
                <w:b/>
                <w:lang w:eastAsia="zh-CN"/>
              </w:rPr>
              <w:t xml:space="preserve">Ellen </w:t>
            </w:r>
            <w:proofErr w:type="spellStart"/>
            <w:r w:rsidR="004779D4" w:rsidRPr="00A47153">
              <w:rPr>
                <w:rFonts w:eastAsia="SimSun"/>
                <w:b/>
                <w:lang w:eastAsia="zh-CN"/>
              </w:rPr>
              <w:t>Reagin</w:t>
            </w:r>
            <w:proofErr w:type="spellEnd"/>
            <w:r w:rsidR="004779D4" w:rsidRPr="00A47153">
              <w:rPr>
                <w:rFonts w:eastAsia="SimSun"/>
                <w:b/>
                <w:lang w:eastAsia="zh-CN"/>
              </w:rPr>
              <w:t>/Media Specialist</w:t>
            </w:r>
          </w:p>
        </w:tc>
        <w:tc>
          <w:tcPr>
            <w:tcW w:w="3223" w:type="dxa"/>
          </w:tcPr>
          <w:p w:rsidR="00E66FA5" w:rsidRPr="00A47153" w:rsidRDefault="00E66FA5" w:rsidP="009F7BE2">
            <w:pPr>
              <w:rPr>
                <w:rFonts w:eastAsia="SimSun"/>
                <w:b/>
                <w:lang w:eastAsia="zh-CN"/>
              </w:rPr>
            </w:pPr>
            <w:r w:rsidRPr="00A47153">
              <w:rPr>
                <w:rFonts w:eastAsia="SimSun"/>
                <w:b/>
                <w:lang w:eastAsia="zh-CN"/>
              </w:rPr>
              <w:t xml:space="preserve">School/District: </w:t>
            </w:r>
            <w:r w:rsidRPr="00A47153">
              <w:rPr>
                <w:rFonts w:eastAsia="SimSun"/>
                <w:b/>
                <w:lang w:eastAsia="zh-CN"/>
              </w:rPr>
              <w:br/>
            </w:r>
            <w:r w:rsidR="004779D4" w:rsidRPr="00A47153">
              <w:rPr>
                <w:rFonts w:eastAsia="SimSun"/>
                <w:b/>
                <w:lang w:eastAsia="zh-CN"/>
              </w:rPr>
              <w:t>Holcomb Bridge Middle/Fulton School</w:t>
            </w:r>
          </w:p>
        </w:tc>
      </w:tr>
      <w:tr w:rsidR="00115A01" w:rsidRPr="00A47153" w:rsidTr="000F2C7D">
        <w:trPr>
          <w:trHeight w:val="548"/>
          <w:jc w:val="center"/>
        </w:trPr>
        <w:tc>
          <w:tcPr>
            <w:tcW w:w="9669" w:type="dxa"/>
            <w:gridSpan w:val="3"/>
          </w:tcPr>
          <w:p w:rsidR="00115A01" w:rsidRPr="00A47153" w:rsidRDefault="00CC4B82" w:rsidP="004779D4">
            <w:pPr>
              <w:pBdr>
                <w:top w:val="single" w:sz="12" w:space="1" w:color="auto"/>
                <w:bottom w:val="single" w:sz="12" w:space="1" w:color="auto"/>
              </w:pBdr>
              <w:rPr>
                <w:rFonts w:eastAsia="SimSun"/>
                <w:lang w:eastAsia="zh-CN"/>
              </w:rPr>
            </w:pPr>
            <w:r w:rsidRPr="00A47153">
              <w:rPr>
                <w:rFonts w:eastAsia="SimSun"/>
                <w:b/>
                <w:lang w:eastAsia="zh-CN"/>
              </w:rPr>
              <w:t xml:space="preserve">Research </w:t>
            </w:r>
            <w:r w:rsidR="00480BA7" w:rsidRPr="00A47153">
              <w:rPr>
                <w:rFonts w:eastAsia="SimSun"/>
                <w:b/>
                <w:lang w:eastAsia="zh-CN"/>
              </w:rPr>
              <w:t xml:space="preserve">Project </w:t>
            </w:r>
            <w:r w:rsidRPr="00A47153">
              <w:rPr>
                <w:rFonts w:eastAsia="SimSun"/>
                <w:b/>
                <w:lang w:eastAsia="zh-CN"/>
              </w:rPr>
              <w:t>Title</w:t>
            </w:r>
            <w:r w:rsidR="00115A01" w:rsidRPr="00A47153">
              <w:rPr>
                <w:rFonts w:eastAsia="SimSun"/>
                <w:b/>
                <w:lang w:eastAsia="zh-CN"/>
              </w:rPr>
              <w:t>:</w:t>
            </w:r>
            <w:r w:rsidR="004779D4" w:rsidRPr="00A47153">
              <w:rPr>
                <w:b/>
                <w:bCs/>
              </w:rPr>
              <w:t xml:space="preserve"> </w:t>
            </w:r>
            <w:r w:rsidR="004779D4" w:rsidRPr="00A47153">
              <w:rPr>
                <w:bCs/>
              </w:rPr>
              <w:t>The Impact of Technology Use on Student Engagement and Achievement in a Social Studies In</w:t>
            </w:r>
            <w:r w:rsidR="004779D4" w:rsidRPr="00A47153">
              <w:t>s</w:t>
            </w:r>
            <w:r w:rsidR="004779D4" w:rsidRPr="00A47153">
              <w:rPr>
                <w:bCs/>
              </w:rPr>
              <w:t>pired Classroom: A Comparison Study of Laptops and Apple iDevices.</w:t>
            </w:r>
          </w:p>
        </w:tc>
      </w:tr>
    </w:tbl>
    <w:p w:rsidR="00B2109C" w:rsidRPr="00A47153" w:rsidRDefault="00035148" w:rsidP="00035148">
      <w:pPr>
        <w:ind w:left="720" w:right="540"/>
        <w:jc w:val="center"/>
        <w:rPr>
          <w:rFonts w:eastAsia="SimSun"/>
          <w:b/>
          <w:lang w:eastAsia="zh-CN"/>
        </w:rPr>
      </w:pPr>
      <w:r w:rsidRPr="00A47153">
        <w:rPr>
          <w:rFonts w:eastAsia="SimSun"/>
          <w:b/>
          <w:lang w:eastAsia="zh-CN"/>
        </w:rPr>
        <w:br/>
      </w:r>
      <w:r w:rsidR="00964CD5" w:rsidRPr="00A47153">
        <w:rPr>
          <w:rFonts w:eastAsia="SimSun"/>
          <w:b/>
          <w:lang w:eastAsia="zh-CN"/>
        </w:rPr>
        <w:t xml:space="preserve">You </w:t>
      </w:r>
      <w:r w:rsidRPr="00A47153">
        <w:rPr>
          <w:rFonts w:eastAsia="SimSun"/>
          <w:b/>
          <w:lang w:eastAsia="zh-CN"/>
        </w:rPr>
        <w:t>are not required</w:t>
      </w:r>
      <w:r w:rsidR="00964CD5" w:rsidRPr="00A47153">
        <w:rPr>
          <w:rFonts w:eastAsia="SimSun"/>
          <w:b/>
          <w:lang w:eastAsia="zh-CN"/>
        </w:rPr>
        <w:t xml:space="preserve"> to reflect after each entry.</w:t>
      </w:r>
      <w:r w:rsidRPr="00A47153">
        <w:rPr>
          <w:rFonts w:eastAsia="SimSun"/>
          <w:b/>
          <w:lang w:eastAsia="zh-CN"/>
        </w:rPr>
        <w:t xml:space="preserve"> Reflections can address one or </w:t>
      </w:r>
      <w:r w:rsidR="00964CD5" w:rsidRPr="00A47153">
        <w:rPr>
          <w:rFonts w:eastAsia="SimSun"/>
          <w:b/>
          <w:lang w:eastAsia="zh-CN"/>
        </w:rPr>
        <w:t>more entries in the log.</w:t>
      </w:r>
      <w:r w:rsidRPr="00A47153">
        <w:rPr>
          <w:rFonts w:eastAsia="SimSun"/>
          <w:b/>
          <w:lang w:eastAsia="zh-CN"/>
        </w:rPr>
        <w:br/>
        <w:t>Just delete the reflection row if you do not use it.</w:t>
      </w:r>
      <w:r w:rsidRPr="00A47153">
        <w:rPr>
          <w:rFonts w:eastAsia="SimSun"/>
          <w:b/>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5670"/>
        <w:gridCol w:w="3012"/>
      </w:tblGrid>
      <w:tr w:rsidR="00902545" w:rsidRPr="00A47153" w:rsidTr="00581519">
        <w:trPr>
          <w:trHeight w:val="295"/>
          <w:jc w:val="center"/>
        </w:trPr>
        <w:tc>
          <w:tcPr>
            <w:tcW w:w="942" w:type="dxa"/>
            <w:vAlign w:val="center"/>
          </w:tcPr>
          <w:p w:rsidR="00210604" w:rsidRPr="00A47153" w:rsidRDefault="00210604" w:rsidP="00925929">
            <w:pPr>
              <w:rPr>
                <w:rFonts w:eastAsia="SimSun"/>
                <w:b/>
                <w:lang w:eastAsia="zh-CN"/>
              </w:rPr>
            </w:pPr>
            <w:r w:rsidRPr="00A47153">
              <w:rPr>
                <w:rFonts w:eastAsia="SimSun"/>
                <w:b/>
                <w:lang w:eastAsia="zh-CN"/>
              </w:rPr>
              <w:t>Date</w:t>
            </w:r>
          </w:p>
        </w:tc>
        <w:tc>
          <w:tcPr>
            <w:tcW w:w="5670" w:type="dxa"/>
          </w:tcPr>
          <w:p w:rsidR="00210604" w:rsidRPr="00A47153" w:rsidRDefault="00210604" w:rsidP="005F41F6">
            <w:pPr>
              <w:jc w:val="center"/>
              <w:rPr>
                <w:rFonts w:eastAsia="SimSun"/>
                <w:b/>
                <w:lang w:eastAsia="zh-CN"/>
              </w:rPr>
            </w:pPr>
            <w:r w:rsidRPr="00A47153">
              <w:rPr>
                <w:rFonts w:eastAsia="SimSun"/>
                <w:b/>
                <w:lang w:eastAsia="zh-CN"/>
              </w:rPr>
              <w:t>Activity/</w:t>
            </w:r>
            <w:r w:rsidR="00925929" w:rsidRPr="00A47153">
              <w:rPr>
                <w:rFonts w:eastAsia="SimSun"/>
                <w:b/>
                <w:lang w:eastAsia="zh-CN"/>
              </w:rPr>
              <w:t xml:space="preserve">Amount of </w:t>
            </w:r>
            <w:proofErr w:type="gramStart"/>
            <w:r w:rsidRPr="00A47153">
              <w:rPr>
                <w:rFonts w:eastAsia="SimSun"/>
                <w:b/>
                <w:lang w:eastAsia="zh-CN"/>
              </w:rPr>
              <w:t>Time</w:t>
            </w:r>
            <w:proofErr w:type="gramEnd"/>
            <w:r w:rsidR="00B84AB5" w:rsidRPr="00A47153">
              <w:rPr>
                <w:rFonts w:eastAsia="SimSun"/>
                <w:b/>
                <w:lang w:eastAsia="zh-CN"/>
              </w:rPr>
              <w:br/>
              <w:t>(Please total the time after the last entry.)</w:t>
            </w:r>
          </w:p>
        </w:tc>
        <w:tc>
          <w:tcPr>
            <w:tcW w:w="3012" w:type="dxa"/>
            <w:vAlign w:val="center"/>
          </w:tcPr>
          <w:p w:rsidR="00210604" w:rsidRPr="00A47153" w:rsidRDefault="00581519" w:rsidP="00925929">
            <w:pPr>
              <w:jc w:val="center"/>
              <w:rPr>
                <w:rFonts w:eastAsia="SimSun"/>
                <w:b/>
                <w:lang w:eastAsia="zh-CN"/>
              </w:rPr>
            </w:pPr>
            <w:r w:rsidRPr="00A47153">
              <w:rPr>
                <w:rFonts w:eastAsia="SimSun"/>
                <w:b/>
                <w:lang w:eastAsia="zh-CN"/>
              </w:rPr>
              <w:t>PSC</w:t>
            </w:r>
            <w:r w:rsidR="002D74C5" w:rsidRPr="00A47153">
              <w:rPr>
                <w:rFonts w:eastAsia="SimSun"/>
                <w:b/>
                <w:lang w:eastAsia="zh-CN"/>
              </w:rPr>
              <w:t>/ISTE</w:t>
            </w:r>
            <w:r w:rsidRPr="00A47153">
              <w:rPr>
                <w:rFonts w:eastAsia="SimSun"/>
                <w:b/>
                <w:lang w:eastAsia="zh-CN"/>
              </w:rPr>
              <w:t xml:space="preserve"> Standards</w:t>
            </w:r>
          </w:p>
        </w:tc>
      </w:tr>
      <w:tr w:rsidR="0083457D" w:rsidRPr="00A47153" w:rsidTr="00581519">
        <w:trPr>
          <w:trHeight w:val="499"/>
          <w:jc w:val="center"/>
        </w:trPr>
        <w:tc>
          <w:tcPr>
            <w:tcW w:w="942" w:type="dxa"/>
          </w:tcPr>
          <w:p w:rsidR="0083457D" w:rsidRPr="00A47153" w:rsidRDefault="003367F4" w:rsidP="00882419">
            <w:pPr>
              <w:jc w:val="center"/>
              <w:rPr>
                <w:rFonts w:eastAsia="SimSun"/>
                <w:b/>
                <w:lang w:eastAsia="zh-CN"/>
              </w:rPr>
            </w:pPr>
            <w:r w:rsidRPr="00A47153">
              <w:t>8/19-2</w:t>
            </w:r>
            <w:r w:rsidR="00882419" w:rsidRPr="00A47153">
              <w:t>6</w:t>
            </w:r>
          </w:p>
        </w:tc>
        <w:tc>
          <w:tcPr>
            <w:tcW w:w="5670" w:type="dxa"/>
          </w:tcPr>
          <w:p w:rsidR="0083457D" w:rsidRPr="00A47153" w:rsidRDefault="003367F4" w:rsidP="00882419">
            <w:pPr>
              <w:rPr>
                <w:rFonts w:eastAsia="SimSun"/>
                <w:lang w:eastAsia="zh-CN"/>
              </w:rPr>
            </w:pPr>
            <w:r w:rsidRPr="00A47153">
              <w:t>Completed Intro to Educational</w:t>
            </w:r>
            <w:r w:rsidRPr="00A47153">
              <w:rPr>
                <w:spacing w:val="24"/>
                <w:w w:val="102"/>
              </w:rPr>
              <w:t xml:space="preserve"> </w:t>
            </w:r>
            <w:r w:rsidRPr="00A47153">
              <w:rPr>
                <w:spacing w:val="1"/>
              </w:rPr>
              <w:t>R</w:t>
            </w:r>
            <w:r w:rsidRPr="00A47153">
              <w:t>esearch Lessons</w:t>
            </w:r>
            <w:r w:rsidR="00882419" w:rsidRPr="00A47153">
              <w:t>, Determined Focus ( 5hours)</w:t>
            </w:r>
            <w:r w:rsidRPr="00A47153">
              <w:t xml:space="preserve">                   </w:t>
            </w:r>
          </w:p>
        </w:tc>
        <w:tc>
          <w:tcPr>
            <w:tcW w:w="3012" w:type="dxa"/>
          </w:tcPr>
          <w:p w:rsidR="003367F4" w:rsidRPr="00A47153" w:rsidRDefault="003367F4" w:rsidP="003367F4">
            <w:pPr>
              <w:jc w:val="center"/>
              <w:rPr>
                <w:rFonts w:eastAsia="SimSun"/>
                <w:lang w:eastAsia="zh-CN"/>
              </w:rPr>
            </w:pPr>
            <w:r w:rsidRPr="00A47153">
              <w:rPr>
                <w:rFonts w:eastAsia="SimSun"/>
                <w:lang w:eastAsia="zh-CN"/>
              </w:rPr>
              <w:t>PSC 1.1, 2.2, 2.6, 2.8, 6.1/</w:t>
            </w:r>
          </w:p>
          <w:p w:rsidR="0083457D" w:rsidRPr="00A47153" w:rsidRDefault="003367F4" w:rsidP="003367F4">
            <w:pPr>
              <w:jc w:val="center"/>
              <w:rPr>
                <w:rFonts w:eastAsia="SimSun"/>
                <w:lang w:eastAsia="zh-CN"/>
              </w:rPr>
            </w:pPr>
            <w:r w:rsidRPr="00A47153">
              <w:rPr>
                <w:rFonts w:eastAsia="SimSun"/>
                <w:lang w:eastAsia="zh-CN"/>
              </w:rPr>
              <w:t>ISTE 1a, 2b, 2f, 2h, 6a</w:t>
            </w:r>
          </w:p>
        </w:tc>
      </w:tr>
      <w:tr w:rsidR="0083457D" w:rsidRPr="00A47153" w:rsidTr="00581519">
        <w:trPr>
          <w:trHeight w:val="402"/>
          <w:jc w:val="center"/>
        </w:trPr>
        <w:tc>
          <w:tcPr>
            <w:tcW w:w="942" w:type="dxa"/>
          </w:tcPr>
          <w:p w:rsidR="0083457D" w:rsidRPr="00A47153" w:rsidRDefault="003367F4" w:rsidP="009C1E07">
            <w:pPr>
              <w:jc w:val="center"/>
              <w:rPr>
                <w:rFonts w:eastAsia="SimSun"/>
                <w:lang w:eastAsia="zh-CN"/>
              </w:rPr>
            </w:pPr>
            <w:r w:rsidRPr="00A47153">
              <w:rPr>
                <w:rFonts w:eastAsia="SimSun"/>
                <w:lang w:eastAsia="zh-CN"/>
              </w:rPr>
              <w:t>8/26-9/10</w:t>
            </w:r>
          </w:p>
        </w:tc>
        <w:tc>
          <w:tcPr>
            <w:tcW w:w="5670" w:type="dxa"/>
          </w:tcPr>
          <w:p w:rsidR="0083457D" w:rsidRPr="00A47153" w:rsidRDefault="003367F4" w:rsidP="00A47153">
            <w:pPr>
              <w:rPr>
                <w:rFonts w:eastAsia="SimSun"/>
                <w:lang w:eastAsia="zh-CN"/>
              </w:rPr>
            </w:pPr>
            <w:r w:rsidRPr="00A47153">
              <w:t>Performed Literature</w:t>
            </w:r>
            <w:r w:rsidRPr="00A47153">
              <w:rPr>
                <w:spacing w:val="21"/>
                <w:w w:val="102"/>
              </w:rPr>
              <w:t xml:space="preserve"> </w:t>
            </w:r>
            <w:r w:rsidRPr="00A47153">
              <w:t>Review and Created Literature Matrix</w:t>
            </w:r>
            <w:r w:rsidR="00A47153">
              <w:t xml:space="preserve">( </w:t>
            </w:r>
            <w:r w:rsidRPr="00A47153">
              <w:t xml:space="preserve"> 23.8h</w:t>
            </w:r>
            <w:r w:rsidR="00A47153">
              <w:t>ours)</w:t>
            </w:r>
          </w:p>
        </w:tc>
        <w:tc>
          <w:tcPr>
            <w:tcW w:w="3012" w:type="dxa"/>
          </w:tcPr>
          <w:p w:rsidR="003367F4" w:rsidRPr="00A47153" w:rsidRDefault="003367F4" w:rsidP="003367F4">
            <w:pPr>
              <w:jc w:val="center"/>
              <w:rPr>
                <w:rFonts w:eastAsia="SimSun"/>
                <w:lang w:eastAsia="zh-CN"/>
              </w:rPr>
            </w:pPr>
            <w:r w:rsidRPr="00A47153">
              <w:rPr>
                <w:rFonts w:eastAsia="SimSun"/>
                <w:lang w:eastAsia="zh-CN"/>
              </w:rPr>
              <w:t>PSC 1.2, 1.3, 1.4, 2.2, 2.3, 2.4, 2.5, 2.6, 2.8, 3.6, 4.3, 5.3/</w:t>
            </w:r>
          </w:p>
          <w:p w:rsidR="0083457D" w:rsidRPr="00A47153" w:rsidRDefault="003367F4" w:rsidP="003367F4">
            <w:pPr>
              <w:jc w:val="center"/>
              <w:rPr>
                <w:rFonts w:eastAsia="SimSun"/>
                <w:lang w:eastAsia="zh-CN"/>
              </w:rPr>
            </w:pPr>
            <w:r w:rsidRPr="00A47153">
              <w:rPr>
                <w:rFonts w:eastAsia="SimSun"/>
                <w:lang w:eastAsia="zh-CN"/>
              </w:rPr>
              <w:t>ISTE 1b, 1c, 1d, 2b, 2c, 2d, 2e, 2f, 2h, 3f, 4c, 5c</w:t>
            </w:r>
          </w:p>
        </w:tc>
      </w:tr>
      <w:tr w:rsidR="00882419" w:rsidRPr="00A47153" w:rsidTr="00581519">
        <w:trPr>
          <w:trHeight w:val="402"/>
          <w:jc w:val="center"/>
        </w:trPr>
        <w:tc>
          <w:tcPr>
            <w:tcW w:w="942" w:type="dxa"/>
          </w:tcPr>
          <w:p w:rsidR="00882419" w:rsidRPr="00A47153" w:rsidRDefault="00882419" w:rsidP="009C1E07">
            <w:pPr>
              <w:jc w:val="center"/>
              <w:rPr>
                <w:rFonts w:eastAsia="SimSun"/>
                <w:lang w:eastAsia="zh-CN"/>
              </w:rPr>
            </w:pPr>
            <w:r w:rsidRPr="00A47153">
              <w:rPr>
                <w:rFonts w:eastAsia="SimSun"/>
                <w:lang w:eastAsia="zh-CN"/>
              </w:rPr>
              <w:t>9/10/9-15</w:t>
            </w:r>
          </w:p>
        </w:tc>
        <w:tc>
          <w:tcPr>
            <w:tcW w:w="5670" w:type="dxa"/>
          </w:tcPr>
          <w:p w:rsidR="00882419" w:rsidRPr="00A47153" w:rsidRDefault="00882419" w:rsidP="009C1E07">
            <w:r w:rsidRPr="00A47153">
              <w:t>Compose literature review outline and draft (6 hours</w:t>
            </w:r>
            <w:r w:rsidR="00A47153">
              <w:t>)</w:t>
            </w:r>
          </w:p>
        </w:tc>
        <w:tc>
          <w:tcPr>
            <w:tcW w:w="3012" w:type="dxa"/>
          </w:tcPr>
          <w:p w:rsidR="00882419" w:rsidRPr="00A47153" w:rsidRDefault="00882419" w:rsidP="00882419">
            <w:pPr>
              <w:jc w:val="center"/>
              <w:rPr>
                <w:rFonts w:eastAsia="SimSun"/>
                <w:lang w:eastAsia="zh-CN"/>
              </w:rPr>
            </w:pPr>
            <w:r w:rsidRPr="00A47153">
              <w:rPr>
                <w:rFonts w:eastAsia="SimSun"/>
                <w:lang w:eastAsia="zh-CN"/>
              </w:rPr>
              <w:t>PSC 1.2, 1.3, 1.4, 2.2, 2.3, 2.4, 2.5, 2.6, 2.8, 3.6, 4.3, 5.3/</w:t>
            </w:r>
          </w:p>
          <w:p w:rsidR="00882419" w:rsidRPr="00A47153" w:rsidRDefault="00882419" w:rsidP="00882419">
            <w:pPr>
              <w:jc w:val="center"/>
              <w:rPr>
                <w:rFonts w:eastAsia="SimSun"/>
                <w:lang w:eastAsia="zh-CN"/>
              </w:rPr>
            </w:pPr>
            <w:r w:rsidRPr="00A47153">
              <w:rPr>
                <w:rFonts w:eastAsia="SimSun"/>
                <w:lang w:eastAsia="zh-CN"/>
              </w:rPr>
              <w:t>ISTE 1b, 1c, 1d, 2b, 2c, 2d, 2e, 2f, 2h, 3f, 4c, 5c</w:t>
            </w:r>
          </w:p>
        </w:tc>
      </w:tr>
      <w:tr w:rsidR="00581519" w:rsidRPr="00A47153" w:rsidTr="006866C2">
        <w:trPr>
          <w:trHeight w:val="402"/>
          <w:jc w:val="center"/>
        </w:trPr>
        <w:tc>
          <w:tcPr>
            <w:tcW w:w="9624" w:type="dxa"/>
            <w:gridSpan w:val="3"/>
          </w:tcPr>
          <w:p w:rsidR="00581519" w:rsidRPr="00A47153" w:rsidRDefault="00581519" w:rsidP="006866C2">
            <w:pPr>
              <w:rPr>
                <w:rFonts w:eastAsia="SimSun"/>
                <w:lang w:eastAsia="zh-CN"/>
              </w:rPr>
            </w:pPr>
            <w:r w:rsidRPr="00A47153">
              <w:rPr>
                <w:rFonts w:eastAsia="SimSun"/>
                <w:lang w:eastAsia="zh-CN"/>
              </w:rPr>
              <w:t>Reflection:</w:t>
            </w:r>
          </w:p>
          <w:p w:rsidR="00581519" w:rsidRPr="00A47153" w:rsidRDefault="00882419" w:rsidP="006866C2">
            <w:pPr>
              <w:rPr>
                <w:rFonts w:eastAsia="SimSun"/>
                <w:lang w:eastAsia="zh-CN"/>
              </w:rPr>
            </w:pPr>
            <w:r w:rsidRPr="00A47153">
              <w:rPr>
                <w:rFonts w:eastAsia="SimSun"/>
                <w:lang w:eastAsia="zh-CN"/>
              </w:rPr>
              <w:t>Exploring current technology-based research in the field of use of technology and the impact on student engagement and achievement was a very interesting process.  I knew that the use of technology had an impact but I wondered if specific tools had greater impact than others.  I found there was research on specific devices but not on one device over the other.  The common theme was affordability and ratio of student and device use.</w:t>
            </w:r>
          </w:p>
          <w:p w:rsidR="00581519" w:rsidRPr="00A47153" w:rsidRDefault="00581519" w:rsidP="006866C2">
            <w:pPr>
              <w:rPr>
                <w:rFonts w:eastAsia="SimSun"/>
                <w:lang w:eastAsia="zh-CN"/>
              </w:rPr>
            </w:pPr>
          </w:p>
        </w:tc>
      </w:tr>
      <w:tr w:rsidR="0083457D" w:rsidRPr="00A47153" w:rsidTr="00581519">
        <w:trPr>
          <w:trHeight w:val="402"/>
          <w:jc w:val="center"/>
        </w:trPr>
        <w:tc>
          <w:tcPr>
            <w:tcW w:w="942" w:type="dxa"/>
          </w:tcPr>
          <w:p w:rsidR="0083457D" w:rsidRPr="00A47153" w:rsidRDefault="0083457D" w:rsidP="009C1E07">
            <w:pPr>
              <w:jc w:val="center"/>
              <w:rPr>
                <w:rFonts w:eastAsia="SimSun"/>
                <w:lang w:eastAsia="zh-CN"/>
              </w:rPr>
            </w:pPr>
          </w:p>
        </w:tc>
        <w:tc>
          <w:tcPr>
            <w:tcW w:w="5670" w:type="dxa"/>
          </w:tcPr>
          <w:p w:rsidR="003367F4" w:rsidRPr="00A47153" w:rsidRDefault="003367F4" w:rsidP="003367F4">
            <w:pPr>
              <w:rPr>
                <w:rFonts w:eastAsia="Times New Roman"/>
                <w:lang w:eastAsia="en-US"/>
              </w:rPr>
            </w:pPr>
            <w:r w:rsidRPr="00A47153">
              <w:rPr>
                <w:rFonts w:eastAsia="Times New Roman"/>
                <w:lang w:eastAsia="en-US"/>
              </w:rPr>
              <w:t>Research possible methodology, design for project (3 hours)</w:t>
            </w:r>
          </w:p>
          <w:p w:rsidR="0083457D" w:rsidRPr="00A47153" w:rsidRDefault="0083457D" w:rsidP="009C1E07">
            <w:pPr>
              <w:rPr>
                <w:rFonts w:eastAsia="SimSun"/>
                <w:lang w:eastAsia="zh-CN"/>
              </w:rPr>
            </w:pPr>
          </w:p>
        </w:tc>
        <w:tc>
          <w:tcPr>
            <w:tcW w:w="3012" w:type="dxa"/>
          </w:tcPr>
          <w:p w:rsidR="003367F4" w:rsidRPr="00A47153" w:rsidRDefault="003367F4" w:rsidP="003367F4">
            <w:pPr>
              <w:rPr>
                <w:rFonts w:eastAsia="Times New Roman"/>
                <w:lang w:eastAsia="en-US"/>
              </w:rPr>
            </w:pPr>
            <w:r w:rsidRPr="00A47153">
              <w:rPr>
                <w:rFonts w:eastAsia="Times New Roman"/>
                <w:lang w:eastAsia="en-US"/>
              </w:rPr>
              <w:t>PSC 6.1/ISTE 6a, 6b</w:t>
            </w:r>
          </w:p>
          <w:p w:rsidR="0083457D" w:rsidRPr="00A47153" w:rsidRDefault="0083457D" w:rsidP="009C1E07">
            <w:pPr>
              <w:jc w:val="center"/>
              <w:rPr>
                <w:rFonts w:eastAsia="SimSun"/>
                <w:lang w:eastAsia="zh-CN"/>
              </w:rPr>
            </w:pPr>
          </w:p>
        </w:tc>
      </w:tr>
      <w:tr w:rsidR="0083457D" w:rsidRPr="00A47153" w:rsidTr="00581519">
        <w:trPr>
          <w:trHeight w:val="402"/>
          <w:jc w:val="center"/>
        </w:trPr>
        <w:tc>
          <w:tcPr>
            <w:tcW w:w="942" w:type="dxa"/>
          </w:tcPr>
          <w:p w:rsidR="0083457D" w:rsidRPr="00A47153" w:rsidRDefault="0083457D" w:rsidP="009C1E07">
            <w:pPr>
              <w:jc w:val="center"/>
              <w:rPr>
                <w:rFonts w:eastAsia="SimSun"/>
                <w:lang w:eastAsia="zh-CN"/>
              </w:rPr>
            </w:pPr>
          </w:p>
        </w:tc>
        <w:tc>
          <w:tcPr>
            <w:tcW w:w="5670" w:type="dxa"/>
          </w:tcPr>
          <w:p w:rsidR="00B80DBA" w:rsidRPr="00A47153" w:rsidRDefault="00B80DBA" w:rsidP="00B80DBA">
            <w:pPr>
              <w:rPr>
                <w:rFonts w:eastAsia="Times New Roman"/>
                <w:lang w:eastAsia="en-US"/>
              </w:rPr>
            </w:pPr>
            <w:r w:rsidRPr="00A47153">
              <w:rPr>
                <w:rFonts w:eastAsia="Times New Roman"/>
                <w:lang w:eastAsia="en-US"/>
              </w:rPr>
              <w:t xml:space="preserve">Continue developing methodology and tools for measurement </w:t>
            </w:r>
          </w:p>
          <w:p w:rsidR="00B80DBA" w:rsidRPr="00A47153" w:rsidRDefault="00B80DBA" w:rsidP="00B80DBA">
            <w:pPr>
              <w:rPr>
                <w:rFonts w:eastAsia="Times New Roman"/>
                <w:lang w:eastAsia="en-US"/>
              </w:rPr>
            </w:pPr>
            <w:r w:rsidRPr="00A47153">
              <w:rPr>
                <w:rFonts w:eastAsia="Times New Roman"/>
                <w:lang w:eastAsia="en-US"/>
              </w:rPr>
              <w:t>(3 hours)</w:t>
            </w:r>
          </w:p>
          <w:p w:rsidR="0083457D" w:rsidRPr="00A47153" w:rsidRDefault="0083457D" w:rsidP="009C1E07">
            <w:pPr>
              <w:rPr>
                <w:rFonts w:eastAsia="SimSun"/>
                <w:lang w:eastAsia="zh-CN"/>
              </w:rPr>
            </w:pPr>
          </w:p>
        </w:tc>
        <w:tc>
          <w:tcPr>
            <w:tcW w:w="3012" w:type="dxa"/>
          </w:tcPr>
          <w:p w:rsidR="0083457D" w:rsidRPr="00A47153" w:rsidRDefault="0083457D" w:rsidP="009C1E07">
            <w:pPr>
              <w:jc w:val="center"/>
              <w:rPr>
                <w:rFonts w:eastAsia="SimSun"/>
                <w:lang w:eastAsia="zh-CN"/>
              </w:rPr>
            </w:pPr>
          </w:p>
        </w:tc>
      </w:tr>
      <w:tr w:rsidR="0083457D" w:rsidRPr="00A47153" w:rsidTr="00581519">
        <w:trPr>
          <w:trHeight w:val="402"/>
          <w:jc w:val="center"/>
        </w:trPr>
        <w:tc>
          <w:tcPr>
            <w:tcW w:w="942" w:type="dxa"/>
          </w:tcPr>
          <w:p w:rsidR="0083457D" w:rsidRPr="00A47153" w:rsidRDefault="0083457D" w:rsidP="009C1E07">
            <w:pPr>
              <w:jc w:val="center"/>
              <w:rPr>
                <w:rFonts w:eastAsia="SimSun"/>
                <w:lang w:eastAsia="zh-CN"/>
              </w:rPr>
            </w:pPr>
          </w:p>
        </w:tc>
        <w:tc>
          <w:tcPr>
            <w:tcW w:w="5670" w:type="dxa"/>
          </w:tcPr>
          <w:p w:rsidR="00B80DBA" w:rsidRPr="00A47153" w:rsidRDefault="00B80DBA" w:rsidP="00B80DBA">
            <w:pPr>
              <w:rPr>
                <w:rFonts w:eastAsia="Times New Roman"/>
                <w:lang w:eastAsia="en-US"/>
              </w:rPr>
            </w:pPr>
            <w:r w:rsidRPr="00A47153">
              <w:rPr>
                <w:rFonts w:eastAsia="Times New Roman"/>
                <w:lang w:eastAsia="en-US"/>
              </w:rPr>
              <w:t xml:space="preserve">Draft introduction, methodology for research proposal (4 </w:t>
            </w:r>
          </w:p>
          <w:p w:rsidR="00B80DBA" w:rsidRPr="00A47153" w:rsidRDefault="00B80DBA" w:rsidP="00B80DBA">
            <w:pPr>
              <w:rPr>
                <w:rFonts w:eastAsia="Times New Roman"/>
                <w:lang w:eastAsia="en-US"/>
              </w:rPr>
            </w:pPr>
            <w:r w:rsidRPr="00A47153">
              <w:rPr>
                <w:rFonts w:eastAsia="Times New Roman"/>
                <w:lang w:eastAsia="en-US"/>
              </w:rPr>
              <w:t>hours)</w:t>
            </w:r>
          </w:p>
          <w:p w:rsidR="0083457D" w:rsidRPr="00A47153" w:rsidRDefault="0083457D" w:rsidP="009C1E07">
            <w:pPr>
              <w:rPr>
                <w:rFonts w:eastAsia="SimSun"/>
                <w:lang w:eastAsia="zh-CN"/>
              </w:rPr>
            </w:pPr>
          </w:p>
        </w:tc>
        <w:tc>
          <w:tcPr>
            <w:tcW w:w="3012" w:type="dxa"/>
          </w:tcPr>
          <w:p w:rsidR="0083457D" w:rsidRPr="00A47153" w:rsidRDefault="0083457D" w:rsidP="009C1E07">
            <w:pPr>
              <w:jc w:val="center"/>
              <w:rPr>
                <w:rFonts w:eastAsia="SimSun"/>
                <w:lang w:eastAsia="zh-CN"/>
              </w:rPr>
            </w:pPr>
          </w:p>
        </w:tc>
      </w:tr>
      <w:tr w:rsidR="0083457D" w:rsidRPr="00A47153" w:rsidTr="00581519">
        <w:trPr>
          <w:trHeight w:val="402"/>
          <w:jc w:val="center"/>
        </w:trPr>
        <w:tc>
          <w:tcPr>
            <w:tcW w:w="942" w:type="dxa"/>
          </w:tcPr>
          <w:p w:rsidR="0083457D" w:rsidRPr="00A47153" w:rsidRDefault="0083457D" w:rsidP="009C1E07">
            <w:pPr>
              <w:jc w:val="center"/>
              <w:rPr>
                <w:rFonts w:eastAsia="SimSun"/>
                <w:lang w:eastAsia="zh-CN"/>
              </w:rPr>
            </w:pPr>
          </w:p>
        </w:tc>
        <w:tc>
          <w:tcPr>
            <w:tcW w:w="5670" w:type="dxa"/>
          </w:tcPr>
          <w:p w:rsidR="00B80DBA" w:rsidRPr="00A47153" w:rsidRDefault="00B80DBA" w:rsidP="00B80DBA">
            <w:pPr>
              <w:rPr>
                <w:rFonts w:eastAsia="Times New Roman"/>
                <w:lang w:eastAsia="en-US"/>
              </w:rPr>
            </w:pPr>
            <w:r w:rsidRPr="00A47153">
              <w:rPr>
                <w:rFonts w:eastAsia="Times New Roman"/>
                <w:lang w:eastAsia="en-US"/>
              </w:rPr>
              <w:t>Draft introduction and methodology(</w:t>
            </w:r>
          </w:p>
          <w:p w:rsidR="00B80DBA" w:rsidRPr="00A47153" w:rsidRDefault="00B80DBA" w:rsidP="00B80DBA">
            <w:pPr>
              <w:rPr>
                <w:rFonts w:eastAsia="Times New Roman"/>
                <w:lang w:eastAsia="en-US"/>
              </w:rPr>
            </w:pPr>
            <w:r w:rsidRPr="00A47153">
              <w:rPr>
                <w:rFonts w:eastAsia="Times New Roman"/>
                <w:lang w:eastAsia="en-US"/>
              </w:rPr>
              <w:t>5 hours)</w:t>
            </w:r>
          </w:p>
          <w:p w:rsidR="0083457D" w:rsidRPr="00A47153" w:rsidRDefault="0083457D" w:rsidP="009C1E07">
            <w:pPr>
              <w:rPr>
                <w:rFonts w:eastAsia="SimSun"/>
                <w:lang w:eastAsia="zh-CN"/>
              </w:rPr>
            </w:pPr>
          </w:p>
        </w:tc>
        <w:tc>
          <w:tcPr>
            <w:tcW w:w="3012" w:type="dxa"/>
          </w:tcPr>
          <w:p w:rsidR="0083457D" w:rsidRPr="00A47153" w:rsidRDefault="0083457D" w:rsidP="009C1E07">
            <w:pPr>
              <w:jc w:val="center"/>
              <w:rPr>
                <w:rFonts w:eastAsia="SimSun"/>
                <w:lang w:eastAsia="zh-CN"/>
              </w:rPr>
            </w:pPr>
          </w:p>
        </w:tc>
      </w:tr>
      <w:tr w:rsidR="00581519" w:rsidRPr="00A47153" w:rsidTr="006866C2">
        <w:trPr>
          <w:trHeight w:val="402"/>
          <w:jc w:val="center"/>
        </w:trPr>
        <w:tc>
          <w:tcPr>
            <w:tcW w:w="9624" w:type="dxa"/>
            <w:gridSpan w:val="3"/>
          </w:tcPr>
          <w:p w:rsidR="00581519" w:rsidRPr="00A47153" w:rsidRDefault="00581519" w:rsidP="006866C2">
            <w:pPr>
              <w:rPr>
                <w:rFonts w:eastAsia="SimSun"/>
                <w:lang w:eastAsia="zh-CN"/>
              </w:rPr>
            </w:pPr>
            <w:r w:rsidRPr="00A47153">
              <w:rPr>
                <w:rFonts w:eastAsia="SimSun"/>
                <w:lang w:eastAsia="zh-CN"/>
              </w:rPr>
              <w:t>Reflection:</w:t>
            </w:r>
          </w:p>
          <w:p w:rsidR="00581519" w:rsidRPr="00A47153" w:rsidRDefault="00571BAA" w:rsidP="00571BAA">
            <w:pPr>
              <w:rPr>
                <w:rFonts w:eastAsia="SimSun"/>
                <w:lang w:eastAsia="zh-CN"/>
              </w:rPr>
            </w:pPr>
            <w:r w:rsidRPr="00A47153">
              <w:rPr>
                <w:rFonts w:eastAsia="SimSun"/>
                <w:lang w:eastAsia="zh-CN"/>
              </w:rPr>
              <w:lastRenderedPageBreak/>
              <w:t xml:space="preserve">After determining what I wanted to explore in my research, I needed to determine how I would measure my target skills.  Measuring academic progress was easier to design, and I created a </w:t>
            </w:r>
            <w:r w:rsidRPr="00A47153">
              <w:rPr>
                <w:rFonts w:eastAsia="SimSun"/>
                <w:lang w:eastAsia="zh-CN"/>
              </w:rPr>
              <w:t>pre- and post-assessment to gauge academic achievement after completing both lessons.  I also work in creating a framework for the two lessons the students were going to complete.</w:t>
            </w:r>
            <w:r w:rsidRPr="00A47153">
              <w:rPr>
                <w:rFonts w:eastAsia="SimSun"/>
                <w:lang w:eastAsia="zh-CN"/>
              </w:rPr>
              <w:t xml:space="preserve">  Measuring engagement was more difficult, and I designed student engagement surveys using Likert scale to </w:t>
            </w:r>
            <w:r w:rsidRPr="00A47153">
              <w:rPr>
                <w:rFonts w:eastAsia="SimSun"/>
                <w:lang w:eastAsia="zh-CN"/>
              </w:rPr>
              <w:t>gauge</w:t>
            </w:r>
            <w:r w:rsidRPr="00A47153">
              <w:rPr>
                <w:rFonts w:eastAsia="SimSun"/>
                <w:lang w:eastAsia="zh-CN"/>
              </w:rPr>
              <w:t xml:space="preserve"> their </w:t>
            </w:r>
            <w:r w:rsidRPr="00A47153">
              <w:rPr>
                <w:rFonts w:eastAsia="SimSun"/>
                <w:lang w:eastAsia="zh-CN"/>
              </w:rPr>
              <w:t>engagement/attitude</w:t>
            </w:r>
            <w:r w:rsidRPr="00A47153">
              <w:rPr>
                <w:rFonts w:eastAsia="SimSun"/>
                <w:lang w:eastAsia="zh-CN"/>
              </w:rPr>
              <w:t xml:space="preserve"> before and after </w:t>
            </w:r>
            <w:r w:rsidRPr="00A47153">
              <w:rPr>
                <w:rFonts w:eastAsia="SimSun"/>
                <w:lang w:eastAsia="zh-CN"/>
              </w:rPr>
              <w:t>completing</w:t>
            </w:r>
            <w:r w:rsidRPr="00A47153">
              <w:rPr>
                <w:rFonts w:eastAsia="SimSun"/>
                <w:lang w:eastAsia="zh-CN"/>
              </w:rPr>
              <w:t xml:space="preserve"> </w:t>
            </w:r>
            <w:r w:rsidRPr="00A47153">
              <w:rPr>
                <w:rFonts w:eastAsia="SimSun"/>
                <w:lang w:eastAsia="zh-CN"/>
              </w:rPr>
              <w:t>the</w:t>
            </w:r>
            <w:r w:rsidRPr="00A47153">
              <w:rPr>
                <w:rFonts w:eastAsia="SimSun"/>
                <w:lang w:eastAsia="zh-CN"/>
              </w:rPr>
              <w:t xml:space="preserve"> lesson on two different devices.</w:t>
            </w:r>
            <w:r w:rsidRPr="00A47153">
              <w:rPr>
                <w:rFonts w:eastAsia="SimSun"/>
                <w:lang w:eastAsia="zh-CN"/>
              </w:rPr>
              <w:t xml:space="preserve"> Additional I created a survey to evaluate their use and attitude in technology in general to use at the beginning of the study. </w:t>
            </w:r>
            <w:r w:rsidRPr="00A47153">
              <w:rPr>
                <w:rFonts w:eastAsia="SimSun"/>
                <w:lang w:eastAsia="zh-CN"/>
              </w:rPr>
              <w:t xml:space="preserve"> </w:t>
            </w:r>
            <w:r w:rsidRPr="00A47153">
              <w:rPr>
                <w:rFonts w:eastAsia="SimSun"/>
                <w:lang w:eastAsia="zh-CN"/>
              </w:rPr>
              <w:t>O</w:t>
            </w:r>
            <w:r w:rsidRPr="00A47153">
              <w:rPr>
                <w:rFonts w:eastAsia="SimSun"/>
                <w:lang w:eastAsia="zh-CN"/>
              </w:rPr>
              <w:t>riginal</w:t>
            </w:r>
            <w:r w:rsidRPr="00A47153">
              <w:rPr>
                <w:rFonts w:eastAsia="SimSun"/>
                <w:lang w:eastAsia="zh-CN"/>
              </w:rPr>
              <w:t>ly</w:t>
            </w:r>
            <w:r w:rsidRPr="00A47153">
              <w:rPr>
                <w:rFonts w:eastAsia="SimSun"/>
                <w:lang w:eastAsia="zh-CN"/>
              </w:rPr>
              <w:t xml:space="preserve"> plan included interviews of participants, but time constraints ultimately made this unmanageable.  I was able to obtain some information in the form of open-ended survey questions</w:t>
            </w:r>
            <w:r w:rsidRPr="00A47153">
              <w:rPr>
                <w:rFonts w:eastAsia="SimSun"/>
                <w:lang w:eastAsia="zh-CN"/>
              </w:rPr>
              <w:t>.</w:t>
            </w:r>
          </w:p>
          <w:p w:rsidR="00581519" w:rsidRPr="00A47153" w:rsidRDefault="00581519" w:rsidP="006866C2">
            <w:pPr>
              <w:rPr>
                <w:rFonts w:eastAsia="SimSun"/>
                <w:lang w:eastAsia="zh-CN"/>
              </w:rPr>
            </w:pPr>
          </w:p>
          <w:p w:rsidR="00581519" w:rsidRPr="00A47153" w:rsidRDefault="00581519" w:rsidP="006866C2">
            <w:pPr>
              <w:rPr>
                <w:rFonts w:eastAsia="SimSun"/>
                <w:lang w:eastAsia="zh-CN"/>
              </w:rPr>
            </w:pPr>
          </w:p>
        </w:tc>
      </w:tr>
      <w:tr w:rsidR="0083457D" w:rsidRPr="00A47153" w:rsidTr="00581519">
        <w:trPr>
          <w:trHeight w:val="499"/>
          <w:jc w:val="center"/>
        </w:trPr>
        <w:tc>
          <w:tcPr>
            <w:tcW w:w="942" w:type="dxa"/>
          </w:tcPr>
          <w:p w:rsidR="0083457D" w:rsidRPr="00A47153" w:rsidRDefault="00B80DBA" w:rsidP="00E05173">
            <w:pPr>
              <w:jc w:val="center"/>
              <w:rPr>
                <w:rFonts w:eastAsia="SimSun"/>
                <w:lang w:eastAsia="zh-CN"/>
              </w:rPr>
            </w:pPr>
            <w:r w:rsidRPr="00A47153">
              <w:rPr>
                <w:rFonts w:eastAsia="SimSun"/>
                <w:lang w:eastAsia="zh-CN"/>
              </w:rPr>
              <w:lastRenderedPageBreak/>
              <w:t>1</w:t>
            </w:r>
            <w:r w:rsidR="00E05173" w:rsidRPr="00A47153">
              <w:rPr>
                <w:rFonts w:eastAsia="SimSun"/>
                <w:lang w:eastAsia="zh-CN"/>
              </w:rPr>
              <w:t>1/8-9</w:t>
            </w:r>
          </w:p>
        </w:tc>
        <w:tc>
          <w:tcPr>
            <w:tcW w:w="5670" w:type="dxa"/>
          </w:tcPr>
          <w:p w:rsidR="0083457D" w:rsidRPr="00A47153" w:rsidRDefault="00B80DBA" w:rsidP="00B80DBA">
            <w:pPr>
              <w:rPr>
                <w:rFonts w:eastAsia="SimSun"/>
                <w:lang w:eastAsia="zh-CN"/>
              </w:rPr>
            </w:pPr>
            <w:r w:rsidRPr="00A47153">
              <w:t>Complete CITI training                                         4 hours</w:t>
            </w:r>
          </w:p>
        </w:tc>
        <w:tc>
          <w:tcPr>
            <w:tcW w:w="3012" w:type="dxa"/>
          </w:tcPr>
          <w:p w:rsidR="00B80DBA" w:rsidRPr="00A47153" w:rsidRDefault="00B80DBA" w:rsidP="00B80DBA">
            <w:pPr>
              <w:jc w:val="center"/>
              <w:rPr>
                <w:rFonts w:eastAsia="SimSun"/>
                <w:lang w:eastAsia="zh-CN"/>
              </w:rPr>
            </w:pPr>
            <w:r w:rsidRPr="00A47153">
              <w:rPr>
                <w:rFonts w:eastAsia="SimSun"/>
                <w:lang w:eastAsia="zh-CN"/>
              </w:rPr>
              <w:t>1.3, 2.7, 2.8, 4.2/</w:t>
            </w:r>
          </w:p>
          <w:p w:rsidR="0083457D" w:rsidRPr="00A47153" w:rsidRDefault="00B80DBA" w:rsidP="00B80DBA">
            <w:pPr>
              <w:jc w:val="center"/>
              <w:rPr>
                <w:rFonts w:eastAsia="SimSun"/>
                <w:lang w:eastAsia="zh-CN"/>
              </w:rPr>
            </w:pPr>
            <w:r w:rsidRPr="00A47153">
              <w:rPr>
                <w:rFonts w:eastAsia="SimSun"/>
                <w:lang w:eastAsia="zh-CN"/>
              </w:rPr>
              <w:t>1c, 2g, 2h, 5b</w:t>
            </w:r>
          </w:p>
        </w:tc>
      </w:tr>
      <w:tr w:rsidR="0083457D" w:rsidRPr="00A47153" w:rsidTr="00581519">
        <w:trPr>
          <w:trHeight w:val="402"/>
          <w:jc w:val="center"/>
        </w:trPr>
        <w:tc>
          <w:tcPr>
            <w:tcW w:w="942" w:type="dxa"/>
          </w:tcPr>
          <w:p w:rsidR="0083457D" w:rsidRPr="00A47153" w:rsidRDefault="00E05173" w:rsidP="009C1E07">
            <w:pPr>
              <w:jc w:val="center"/>
              <w:rPr>
                <w:rFonts w:eastAsia="SimSun"/>
                <w:lang w:eastAsia="zh-CN"/>
              </w:rPr>
            </w:pPr>
            <w:r w:rsidRPr="00A47153">
              <w:rPr>
                <w:rFonts w:eastAsia="SimSun"/>
                <w:lang w:eastAsia="zh-CN"/>
              </w:rPr>
              <w:t>11/11-13</w:t>
            </w:r>
          </w:p>
        </w:tc>
        <w:tc>
          <w:tcPr>
            <w:tcW w:w="5670" w:type="dxa"/>
          </w:tcPr>
          <w:p w:rsidR="0083457D" w:rsidRPr="00A47153" w:rsidRDefault="00E05173" w:rsidP="009C1E07">
            <w:pPr>
              <w:rPr>
                <w:rFonts w:eastAsia="SimSun"/>
                <w:lang w:eastAsia="zh-CN"/>
              </w:rPr>
            </w:pPr>
            <w:r w:rsidRPr="00A47153">
              <w:rPr>
                <w:rFonts w:eastAsia="SimSun"/>
                <w:lang w:eastAsia="zh-CN"/>
              </w:rPr>
              <w:t>Compose final research proposal, including interview protocol and permission forms (6 hours)</w:t>
            </w:r>
          </w:p>
        </w:tc>
        <w:tc>
          <w:tcPr>
            <w:tcW w:w="3012" w:type="dxa"/>
          </w:tcPr>
          <w:p w:rsidR="0083457D" w:rsidRPr="00A47153" w:rsidRDefault="00E05173" w:rsidP="009C1E07">
            <w:pPr>
              <w:jc w:val="center"/>
              <w:rPr>
                <w:rFonts w:eastAsia="SimSun"/>
                <w:lang w:eastAsia="zh-CN"/>
              </w:rPr>
            </w:pPr>
            <w:r w:rsidRPr="00A47153">
              <w:rPr>
                <w:rFonts w:eastAsia="SimSun"/>
                <w:lang w:eastAsia="zh-CN"/>
              </w:rPr>
              <w:t>PSC 6.1/ISTE 6a, 6b</w:t>
            </w:r>
          </w:p>
        </w:tc>
      </w:tr>
      <w:tr w:rsidR="0083457D" w:rsidRPr="00A47153" w:rsidTr="00581519">
        <w:trPr>
          <w:trHeight w:val="402"/>
          <w:jc w:val="center"/>
        </w:trPr>
        <w:tc>
          <w:tcPr>
            <w:tcW w:w="942" w:type="dxa"/>
          </w:tcPr>
          <w:p w:rsidR="0083457D" w:rsidRPr="00A47153" w:rsidRDefault="00E05173" w:rsidP="009C1E07">
            <w:pPr>
              <w:jc w:val="center"/>
              <w:rPr>
                <w:rFonts w:eastAsia="SimSun"/>
                <w:lang w:eastAsia="zh-CN"/>
              </w:rPr>
            </w:pPr>
            <w:r w:rsidRPr="00A47153">
              <w:rPr>
                <w:rFonts w:eastAsia="SimSun"/>
                <w:lang w:eastAsia="zh-CN"/>
              </w:rPr>
              <w:t>11/19</w:t>
            </w:r>
          </w:p>
        </w:tc>
        <w:tc>
          <w:tcPr>
            <w:tcW w:w="5670" w:type="dxa"/>
          </w:tcPr>
          <w:p w:rsidR="0083457D" w:rsidRPr="00A47153" w:rsidRDefault="00E05173" w:rsidP="009C1E07">
            <w:pPr>
              <w:rPr>
                <w:rFonts w:eastAsia="SimSun"/>
                <w:lang w:eastAsia="zh-CN"/>
              </w:rPr>
            </w:pPr>
            <w:r w:rsidRPr="00A47153">
              <w:rPr>
                <w:rFonts w:eastAsia="SimSun"/>
                <w:lang w:eastAsia="zh-CN"/>
              </w:rPr>
              <w:t>Continue revising proposal, finalize (3 hours</w:t>
            </w:r>
          </w:p>
        </w:tc>
        <w:tc>
          <w:tcPr>
            <w:tcW w:w="3012" w:type="dxa"/>
          </w:tcPr>
          <w:p w:rsidR="0083457D" w:rsidRPr="00A47153" w:rsidRDefault="00E05173" w:rsidP="009C1E07">
            <w:pPr>
              <w:jc w:val="center"/>
              <w:rPr>
                <w:rFonts w:eastAsia="SimSun"/>
                <w:lang w:eastAsia="zh-CN"/>
              </w:rPr>
            </w:pPr>
            <w:r w:rsidRPr="00A47153">
              <w:rPr>
                <w:rFonts w:eastAsia="SimSun"/>
                <w:lang w:eastAsia="zh-CN"/>
              </w:rPr>
              <w:t>PSC 6.1/ISTE 6a, 6b</w:t>
            </w:r>
          </w:p>
        </w:tc>
      </w:tr>
      <w:tr w:rsidR="0083457D" w:rsidRPr="00A47153" w:rsidTr="00581519">
        <w:trPr>
          <w:trHeight w:val="402"/>
          <w:jc w:val="center"/>
        </w:trPr>
        <w:tc>
          <w:tcPr>
            <w:tcW w:w="942" w:type="dxa"/>
          </w:tcPr>
          <w:p w:rsidR="0083457D" w:rsidRPr="00A47153" w:rsidRDefault="00E05173" w:rsidP="009C1E07">
            <w:pPr>
              <w:jc w:val="center"/>
              <w:rPr>
                <w:rFonts w:eastAsia="SimSun"/>
                <w:lang w:eastAsia="zh-CN"/>
              </w:rPr>
            </w:pPr>
            <w:r w:rsidRPr="00A47153">
              <w:rPr>
                <w:rFonts w:eastAsia="SimSun"/>
                <w:lang w:eastAsia="zh-CN"/>
              </w:rPr>
              <w:t>12/7-12/8</w:t>
            </w:r>
          </w:p>
        </w:tc>
        <w:tc>
          <w:tcPr>
            <w:tcW w:w="5670" w:type="dxa"/>
          </w:tcPr>
          <w:p w:rsidR="0083457D" w:rsidRPr="00A47153" w:rsidRDefault="00E05173" w:rsidP="009C1E07">
            <w:pPr>
              <w:rPr>
                <w:rFonts w:eastAsia="SimSun"/>
                <w:lang w:eastAsia="zh-CN"/>
              </w:rPr>
            </w:pPr>
            <w:r w:rsidRPr="00A47153">
              <w:rPr>
                <w:rFonts w:eastAsia="SimSun"/>
                <w:lang w:eastAsia="zh-CN"/>
              </w:rPr>
              <w:t>Complete IRB review application (3 hours)</w:t>
            </w:r>
          </w:p>
        </w:tc>
        <w:tc>
          <w:tcPr>
            <w:tcW w:w="3012" w:type="dxa"/>
          </w:tcPr>
          <w:p w:rsidR="0083457D" w:rsidRPr="00A47153" w:rsidRDefault="00E05173" w:rsidP="009C1E07">
            <w:pPr>
              <w:jc w:val="center"/>
              <w:rPr>
                <w:rFonts w:eastAsia="SimSun"/>
                <w:lang w:eastAsia="zh-CN"/>
              </w:rPr>
            </w:pPr>
            <w:r w:rsidRPr="00A47153">
              <w:rPr>
                <w:rFonts w:eastAsia="SimSun"/>
                <w:lang w:eastAsia="zh-CN"/>
              </w:rPr>
              <w:t>PSC 4.2/ISTE 5b</w:t>
            </w:r>
          </w:p>
        </w:tc>
      </w:tr>
      <w:tr w:rsidR="0083457D" w:rsidRPr="00A47153" w:rsidTr="00581519">
        <w:trPr>
          <w:trHeight w:val="402"/>
          <w:jc w:val="center"/>
        </w:trPr>
        <w:tc>
          <w:tcPr>
            <w:tcW w:w="942" w:type="dxa"/>
          </w:tcPr>
          <w:p w:rsidR="0083457D" w:rsidRPr="00A47153" w:rsidRDefault="00E05173" w:rsidP="009C1E07">
            <w:pPr>
              <w:jc w:val="center"/>
              <w:rPr>
                <w:rFonts w:eastAsia="SimSun"/>
                <w:lang w:eastAsia="zh-CN"/>
              </w:rPr>
            </w:pPr>
            <w:r w:rsidRPr="00A47153">
              <w:rPr>
                <w:rFonts w:eastAsia="SimSun"/>
                <w:lang w:eastAsia="zh-CN"/>
              </w:rPr>
              <w:t>12/13</w:t>
            </w:r>
          </w:p>
        </w:tc>
        <w:tc>
          <w:tcPr>
            <w:tcW w:w="5670" w:type="dxa"/>
          </w:tcPr>
          <w:p w:rsidR="0083457D" w:rsidRPr="00A47153" w:rsidRDefault="00E05173" w:rsidP="009C1E07">
            <w:pPr>
              <w:rPr>
                <w:rFonts w:eastAsia="SimSun"/>
                <w:lang w:eastAsia="zh-CN"/>
              </w:rPr>
            </w:pPr>
            <w:r w:rsidRPr="00A47153">
              <w:rPr>
                <w:rFonts w:eastAsia="SimSun"/>
                <w:lang w:eastAsia="zh-CN"/>
              </w:rPr>
              <w:t>Meet with principal for school and system approval (1 hour)</w:t>
            </w:r>
          </w:p>
        </w:tc>
        <w:tc>
          <w:tcPr>
            <w:tcW w:w="3012" w:type="dxa"/>
          </w:tcPr>
          <w:p w:rsidR="0083457D" w:rsidRPr="00A47153" w:rsidRDefault="00E05173" w:rsidP="009C1E07">
            <w:pPr>
              <w:jc w:val="center"/>
              <w:rPr>
                <w:rFonts w:eastAsia="SimSun"/>
                <w:lang w:eastAsia="zh-CN"/>
              </w:rPr>
            </w:pPr>
            <w:r w:rsidRPr="00A47153">
              <w:rPr>
                <w:rFonts w:eastAsia="SimSun"/>
                <w:lang w:eastAsia="zh-CN"/>
              </w:rPr>
              <w:t>PSC 3.6/ISTE 3f</w:t>
            </w:r>
          </w:p>
        </w:tc>
      </w:tr>
      <w:tr w:rsidR="00581519" w:rsidRPr="00A47153" w:rsidTr="006866C2">
        <w:trPr>
          <w:trHeight w:val="402"/>
          <w:jc w:val="center"/>
        </w:trPr>
        <w:tc>
          <w:tcPr>
            <w:tcW w:w="9624" w:type="dxa"/>
            <w:gridSpan w:val="3"/>
          </w:tcPr>
          <w:p w:rsidR="00581519" w:rsidRPr="00A47153" w:rsidRDefault="00581519" w:rsidP="006866C2">
            <w:pPr>
              <w:rPr>
                <w:rFonts w:eastAsia="SimSun"/>
                <w:lang w:eastAsia="zh-CN"/>
              </w:rPr>
            </w:pPr>
            <w:r w:rsidRPr="00A47153">
              <w:rPr>
                <w:rFonts w:eastAsia="SimSun"/>
                <w:lang w:eastAsia="zh-CN"/>
              </w:rPr>
              <w:t>Reflection:</w:t>
            </w:r>
          </w:p>
          <w:p w:rsidR="00581519" w:rsidRPr="00A47153" w:rsidRDefault="00E05173" w:rsidP="00E05173">
            <w:pPr>
              <w:rPr>
                <w:rFonts w:eastAsia="SimSun"/>
                <w:lang w:eastAsia="zh-CN"/>
              </w:rPr>
            </w:pPr>
            <w:r w:rsidRPr="00A47153">
              <w:rPr>
                <w:rFonts w:eastAsia="SimSun"/>
                <w:lang w:eastAsia="zh-CN"/>
              </w:rPr>
              <w:t xml:space="preserve">This process taught me the amount of regulations involved in conducting research in schools!  It was daunting to go through the IRB review process, developing all necessary permissions and forms for students, parents, and teachers.  For my school district, my principal was able to review my proposal and approve it at the school level, but it was necessary to make some changes and clarify some aspects of my proposal before she felt comfortable approving the project.  There was some confusion within the school and district of the level of approval I needed.  I additional had to make several revisions for the IRB process due to misunderstanding of the project. </w:t>
            </w:r>
          </w:p>
        </w:tc>
      </w:tr>
      <w:tr w:rsidR="00571BAA" w:rsidRPr="00A47153" w:rsidTr="00581519">
        <w:trPr>
          <w:trHeight w:val="402"/>
          <w:jc w:val="center"/>
        </w:trPr>
        <w:tc>
          <w:tcPr>
            <w:tcW w:w="942" w:type="dxa"/>
          </w:tcPr>
          <w:p w:rsidR="00571BAA" w:rsidRPr="00A47153" w:rsidRDefault="00571BAA" w:rsidP="009C1E07">
            <w:pPr>
              <w:jc w:val="center"/>
              <w:rPr>
                <w:rFonts w:eastAsia="SimSun"/>
                <w:lang w:eastAsia="zh-CN"/>
              </w:rPr>
            </w:pPr>
            <w:r w:rsidRPr="00A47153">
              <w:rPr>
                <w:rFonts w:eastAsia="SimSun"/>
                <w:lang w:eastAsia="zh-CN"/>
              </w:rPr>
              <w:t>1/10</w:t>
            </w:r>
          </w:p>
        </w:tc>
        <w:tc>
          <w:tcPr>
            <w:tcW w:w="5670" w:type="dxa"/>
          </w:tcPr>
          <w:p w:rsidR="00571BAA" w:rsidRPr="00A47153" w:rsidRDefault="00571BAA" w:rsidP="00571BAA">
            <w:pPr>
              <w:rPr>
                <w:rFonts w:eastAsia="SimSun"/>
                <w:lang w:eastAsia="zh-CN"/>
              </w:rPr>
            </w:pPr>
            <w:r w:rsidRPr="00A47153">
              <w:rPr>
                <w:rFonts w:eastAsia="SimSun"/>
                <w:lang w:eastAsia="zh-CN"/>
              </w:rPr>
              <w:t>Revise and resubmit IRB application (2hours)</w:t>
            </w:r>
          </w:p>
        </w:tc>
        <w:tc>
          <w:tcPr>
            <w:tcW w:w="3012" w:type="dxa"/>
          </w:tcPr>
          <w:p w:rsidR="00571BAA" w:rsidRPr="00A47153" w:rsidRDefault="00571BAA" w:rsidP="009C1E07">
            <w:pPr>
              <w:jc w:val="center"/>
              <w:rPr>
                <w:rFonts w:eastAsia="SimSun"/>
                <w:lang w:eastAsia="zh-CN"/>
              </w:rPr>
            </w:pPr>
            <w:r w:rsidRPr="00A47153">
              <w:rPr>
                <w:rFonts w:eastAsia="SimSun"/>
                <w:lang w:eastAsia="zh-CN"/>
              </w:rPr>
              <w:t>PSC 4.2/ISTE 5b</w:t>
            </w:r>
          </w:p>
        </w:tc>
      </w:tr>
      <w:tr w:rsidR="00571BAA" w:rsidRPr="00A47153" w:rsidTr="00581519">
        <w:trPr>
          <w:trHeight w:val="402"/>
          <w:jc w:val="center"/>
        </w:trPr>
        <w:tc>
          <w:tcPr>
            <w:tcW w:w="942" w:type="dxa"/>
          </w:tcPr>
          <w:p w:rsidR="00571BAA" w:rsidRPr="00A47153" w:rsidRDefault="00571BAA" w:rsidP="009C1E07">
            <w:pPr>
              <w:jc w:val="center"/>
              <w:rPr>
                <w:rFonts w:eastAsia="SimSun"/>
                <w:lang w:eastAsia="zh-CN"/>
              </w:rPr>
            </w:pPr>
            <w:r w:rsidRPr="00A47153">
              <w:rPr>
                <w:rFonts w:eastAsia="SimSun"/>
                <w:lang w:eastAsia="zh-CN"/>
              </w:rPr>
              <w:t>1/20</w:t>
            </w:r>
          </w:p>
        </w:tc>
        <w:tc>
          <w:tcPr>
            <w:tcW w:w="5670" w:type="dxa"/>
          </w:tcPr>
          <w:p w:rsidR="00571BAA" w:rsidRPr="00A47153" w:rsidRDefault="001C360C" w:rsidP="001C360C">
            <w:pPr>
              <w:rPr>
                <w:rFonts w:eastAsia="SimSun"/>
                <w:lang w:eastAsia="zh-CN"/>
              </w:rPr>
            </w:pPr>
            <w:r w:rsidRPr="00A47153">
              <w:rPr>
                <w:rFonts w:eastAsia="SimSun"/>
                <w:lang w:eastAsia="zh-CN"/>
              </w:rPr>
              <w:t>Meet with classes to explain process to students (4 hours)</w:t>
            </w:r>
          </w:p>
        </w:tc>
        <w:tc>
          <w:tcPr>
            <w:tcW w:w="3012" w:type="dxa"/>
          </w:tcPr>
          <w:p w:rsidR="00571BAA" w:rsidRPr="00A47153" w:rsidRDefault="001C360C" w:rsidP="009C1E07">
            <w:pPr>
              <w:jc w:val="center"/>
              <w:rPr>
                <w:rFonts w:eastAsia="SimSun"/>
                <w:lang w:eastAsia="zh-CN"/>
              </w:rPr>
            </w:pPr>
            <w:r w:rsidRPr="00A47153">
              <w:rPr>
                <w:rFonts w:eastAsia="SimSun"/>
                <w:lang w:eastAsia="zh-CN"/>
              </w:rPr>
              <w:t>PSC 2.1/ISTE 2a PSC 2.3/ISTE 2c</w:t>
            </w:r>
          </w:p>
        </w:tc>
      </w:tr>
      <w:tr w:rsidR="00571BAA" w:rsidRPr="00A47153" w:rsidTr="00581519">
        <w:trPr>
          <w:trHeight w:val="402"/>
          <w:jc w:val="center"/>
        </w:trPr>
        <w:tc>
          <w:tcPr>
            <w:tcW w:w="942" w:type="dxa"/>
          </w:tcPr>
          <w:p w:rsidR="00571BAA" w:rsidRPr="00A47153" w:rsidRDefault="001C360C" w:rsidP="001C360C">
            <w:pPr>
              <w:jc w:val="center"/>
              <w:rPr>
                <w:rFonts w:eastAsia="SimSun"/>
                <w:lang w:eastAsia="zh-CN"/>
              </w:rPr>
            </w:pPr>
            <w:r w:rsidRPr="00A47153">
              <w:rPr>
                <w:rFonts w:eastAsia="SimSun"/>
                <w:lang w:eastAsia="zh-CN"/>
              </w:rPr>
              <w:t>2/3-2-14</w:t>
            </w:r>
          </w:p>
        </w:tc>
        <w:tc>
          <w:tcPr>
            <w:tcW w:w="5670" w:type="dxa"/>
          </w:tcPr>
          <w:p w:rsidR="00571BAA" w:rsidRPr="00A47153" w:rsidRDefault="001C360C" w:rsidP="001C360C">
            <w:pPr>
              <w:rPr>
                <w:rFonts w:eastAsia="SimSun"/>
                <w:lang w:eastAsia="zh-CN"/>
              </w:rPr>
            </w:pPr>
            <w:r w:rsidRPr="00A47153">
              <w:rPr>
                <w:rFonts w:eastAsia="SimSun"/>
                <w:lang w:eastAsia="zh-CN"/>
              </w:rPr>
              <w:t xml:space="preserve">Conduct pre surveys and assessments, guide students through completing two lessons one using laptops and one using </w:t>
            </w:r>
            <w:proofErr w:type="spellStart"/>
            <w:r w:rsidRPr="00A47153">
              <w:rPr>
                <w:rFonts w:eastAsia="SimSun"/>
                <w:lang w:eastAsia="zh-CN"/>
              </w:rPr>
              <w:t>idevices</w:t>
            </w:r>
            <w:proofErr w:type="spellEnd"/>
            <w:r w:rsidRPr="00A47153">
              <w:rPr>
                <w:rFonts w:eastAsia="SimSun"/>
                <w:lang w:eastAsia="zh-CN"/>
              </w:rPr>
              <w:t>, Administer post assessment, activity evaluation and questionnaires. (3 hours a day for 10 days 30 total hours)</w:t>
            </w:r>
          </w:p>
        </w:tc>
        <w:tc>
          <w:tcPr>
            <w:tcW w:w="3012" w:type="dxa"/>
          </w:tcPr>
          <w:p w:rsidR="00571BAA" w:rsidRPr="00A47153" w:rsidRDefault="001C360C" w:rsidP="009C1E07">
            <w:pPr>
              <w:jc w:val="center"/>
              <w:rPr>
                <w:rFonts w:eastAsia="SimSun"/>
                <w:lang w:eastAsia="zh-CN"/>
              </w:rPr>
            </w:pPr>
            <w:r w:rsidRPr="00A47153">
              <w:rPr>
                <w:rFonts w:eastAsia="SimSun"/>
                <w:lang w:eastAsia="zh-CN"/>
              </w:rPr>
              <w:t>PSC 2.2/ISTE 2b PSC 2.3/ISTE 2c PSC 2.4/ISTE 2d PSC 2.6/ISTE 2f PSC 2.7/ISTE 2g PSC 3.1/ISTE 3a PSC 3.2/ISTE 3b PSC 3.3/ISTE 3c PSC 3.5/ISTE 3e PSC 4.1/ISTE 5a PSC 6.</w:t>
            </w:r>
          </w:p>
        </w:tc>
      </w:tr>
      <w:tr w:rsidR="0083457D" w:rsidRPr="00A47153" w:rsidTr="00581519">
        <w:trPr>
          <w:trHeight w:val="402"/>
          <w:jc w:val="center"/>
        </w:trPr>
        <w:tc>
          <w:tcPr>
            <w:tcW w:w="942" w:type="dxa"/>
          </w:tcPr>
          <w:p w:rsidR="0083457D" w:rsidRPr="00A47153" w:rsidRDefault="001C360C" w:rsidP="009C1E07">
            <w:pPr>
              <w:jc w:val="center"/>
              <w:rPr>
                <w:rFonts w:eastAsia="SimSun"/>
                <w:lang w:eastAsia="zh-CN"/>
              </w:rPr>
            </w:pPr>
            <w:r w:rsidRPr="00A47153">
              <w:rPr>
                <w:rFonts w:eastAsia="SimSun"/>
                <w:lang w:eastAsia="zh-CN"/>
              </w:rPr>
              <w:t>2/17-18</w:t>
            </w:r>
          </w:p>
        </w:tc>
        <w:tc>
          <w:tcPr>
            <w:tcW w:w="5670" w:type="dxa"/>
          </w:tcPr>
          <w:p w:rsidR="00B80DBA" w:rsidRPr="00A47153" w:rsidRDefault="00B80DBA" w:rsidP="00B80DBA">
            <w:pPr>
              <w:rPr>
                <w:rFonts w:eastAsia="Times New Roman"/>
                <w:lang w:eastAsia="en-US"/>
              </w:rPr>
            </w:pPr>
            <w:r w:rsidRPr="00A47153">
              <w:rPr>
                <w:rFonts w:eastAsia="Times New Roman"/>
                <w:lang w:eastAsia="en-US"/>
              </w:rPr>
              <w:t xml:space="preserve">Administer post survey on engagement, compile data from pre-and post </w:t>
            </w:r>
            <w:r w:rsidR="001C360C" w:rsidRPr="00A47153">
              <w:rPr>
                <w:rFonts w:eastAsia="Times New Roman"/>
                <w:lang w:eastAsia="en-US"/>
              </w:rPr>
              <w:t>–</w:t>
            </w:r>
            <w:r w:rsidRPr="00A47153">
              <w:rPr>
                <w:rFonts w:eastAsia="Times New Roman"/>
                <w:lang w:eastAsia="en-US"/>
              </w:rPr>
              <w:t>survey</w:t>
            </w:r>
            <w:r w:rsidR="001C360C" w:rsidRPr="00A47153">
              <w:rPr>
                <w:rFonts w:eastAsia="Times New Roman"/>
                <w:lang w:eastAsia="en-US"/>
              </w:rPr>
              <w:t xml:space="preserve"> </w:t>
            </w:r>
            <w:r w:rsidRPr="00A47153">
              <w:rPr>
                <w:rFonts w:eastAsia="Times New Roman"/>
                <w:lang w:eastAsia="en-US"/>
              </w:rPr>
              <w:t>for comparison (</w:t>
            </w:r>
            <w:r w:rsidR="001C360C" w:rsidRPr="00A47153">
              <w:rPr>
                <w:rFonts w:eastAsia="Times New Roman"/>
                <w:lang w:eastAsia="en-US"/>
              </w:rPr>
              <w:t>3</w:t>
            </w:r>
            <w:r w:rsidRPr="00A47153">
              <w:rPr>
                <w:rFonts w:eastAsia="Times New Roman"/>
                <w:lang w:eastAsia="en-US"/>
              </w:rPr>
              <w:t xml:space="preserve"> hour</w:t>
            </w:r>
            <w:r w:rsidR="00A47153">
              <w:rPr>
                <w:rFonts w:eastAsia="Times New Roman"/>
                <w:lang w:eastAsia="en-US"/>
              </w:rPr>
              <w:t>s</w:t>
            </w:r>
            <w:bookmarkStart w:id="0" w:name="_GoBack"/>
            <w:bookmarkEnd w:id="0"/>
            <w:r w:rsidRPr="00A47153">
              <w:rPr>
                <w:rFonts w:eastAsia="Times New Roman"/>
                <w:lang w:eastAsia="en-US"/>
              </w:rPr>
              <w:t>)</w:t>
            </w:r>
          </w:p>
          <w:p w:rsidR="0083457D" w:rsidRPr="00A47153" w:rsidRDefault="0083457D" w:rsidP="009C1E07">
            <w:pPr>
              <w:rPr>
                <w:rFonts w:eastAsia="SimSun"/>
                <w:lang w:eastAsia="zh-CN"/>
              </w:rPr>
            </w:pPr>
          </w:p>
        </w:tc>
        <w:tc>
          <w:tcPr>
            <w:tcW w:w="3012" w:type="dxa"/>
          </w:tcPr>
          <w:p w:rsidR="0083457D" w:rsidRPr="00A47153" w:rsidRDefault="001C360C" w:rsidP="009C1E07">
            <w:pPr>
              <w:jc w:val="center"/>
              <w:rPr>
                <w:rFonts w:eastAsia="SimSun"/>
                <w:lang w:eastAsia="zh-CN"/>
              </w:rPr>
            </w:pPr>
            <w:r w:rsidRPr="00A47153">
              <w:rPr>
                <w:rFonts w:eastAsia="SimSun"/>
                <w:lang w:eastAsia="zh-CN"/>
              </w:rPr>
              <w:t>PSC 2.2/ISTE 2b PSC 2.3/ISTE 2c PSC 2.4/ISTE 2d PSC 2.6/ISTE 2f PSC 2.7/ISTE 2g PSC 3.1/ISTE 3a PSC 3.2/ISTE 3b PSC 3.3/ISTE 3c PSC 3.5/ISTE 3e PSC 4.1/ISTE 5a PSC 6.</w:t>
            </w:r>
          </w:p>
        </w:tc>
      </w:tr>
      <w:tr w:rsidR="00581519" w:rsidRPr="00A47153" w:rsidTr="006866C2">
        <w:trPr>
          <w:trHeight w:val="402"/>
          <w:jc w:val="center"/>
        </w:trPr>
        <w:tc>
          <w:tcPr>
            <w:tcW w:w="9624" w:type="dxa"/>
            <w:gridSpan w:val="3"/>
          </w:tcPr>
          <w:p w:rsidR="00581519" w:rsidRPr="00A47153" w:rsidRDefault="00581519" w:rsidP="006866C2">
            <w:pPr>
              <w:rPr>
                <w:rFonts w:eastAsia="SimSun"/>
                <w:lang w:eastAsia="zh-CN"/>
              </w:rPr>
            </w:pPr>
            <w:r w:rsidRPr="00A47153">
              <w:rPr>
                <w:rFonts w:eastAsia="SimSun"/>
                <w:lang w:eastAsia="zh-CN"/>
              </w:rPr>
              <w:t>Reflection:</w:t>
            </w:r>
          </w:p>
          <w:p w:rsidR="00581519" w:rsidRPr="00A47153" w:rsidRDefault="001C360C" w:rsidP="00A47153">
            <w:pPr>
              <w:rPr>
                <w:rFonts w:eastAsia="SimSun"/>
                <w:lang w:eastAsia="zh-CN"/>
              </w:rPr>
            </w:pPr>
            <w:r w:rsidRPr="00A47153">
              <w:rPr>
                <w:rFonts w:eastAsia="SimSun"/>
                <w:lang w:eastAsia="zh-CN"/>
              </w:rPr>
              <w:t>I very much enjoyed the research process and working with the students as they use technology to complete their assignment</w:t>
            </w:r>
            <w:r w:rsidR="00A47153" w:rsidRPr="00A47153">
              <w:rPr>
                <w:rFonts w:eastAsia="SimSun"/>
                <w:lang w:eastAsia="zh-CN"/>
              </w:rPr>
              <w:t>.  Students were excited to use various forms of technology in their learning.  Hearing their feedback on their different style and how technology can improve their engagement and attitude in learning was refreshing.</w:t>
            </w:r>
          </w:p>
        </w:tc>
      </w:tr>
      <w:tr w:rsidR="0083457D" w:rsidRPr="00A47153" w:rsidTr="00581519">
        <w:trPr>
          <w:trHeight w:val="402"/>
          <w:jc w:val="center"/>
        </w:trPr>
        <w:tc>
          <w:tcPr>
            <w:tcW w:w="942" w:type="dxa"/>
          </w:tcPr>
          <w:p w:rsidR="0083457D" w:rsidRPr="00A47153" w:rsidRDefault="00A47153" w:rsidP="009C1E07">
            <w:pPr>
              <w:jc w:val="center"/>
              <w:rPr>
                <w:rFonts w:eastAsia="SimSun"/>
                <w:lang w:eastAsia="zh-CN"/>
              </w:rPr>
            </w:pPr>
            <w:r w:rsidRPr="00A47153">
              <w:rPr>
                <w:rFonts w:eastAsia="SimSun"/>
                <w:lang w:eastAsia="zh-CN"/>
              </w:rPr>
              <w:lastRenderedPageBreak/>
              <w:t>3/31-4/4</w:t>
            </w:r>
          </w:p>
        </w:tc>
        <w:tc>
          <w:tcPr>
            <w:tcW w:w="5670" w:type="dxa"/>
          </w:tcPr>
          <w:p w:rsidR="00B80DBA" w:rsidRPr="00A47153" w:rsidRDefault="00B80DBA" w:rsidP="00B80DBA">
            <w:pPr>
              <w:rPr>
                <w:rFonts w:eastAsia="Times New Roman"/>
                <w:lang w:eastAsia="en-US"/>
              </w:rPr>
            </w:pPr>
            <w:r w:rsidRPr="00A47153">
              <w:rPr>
                <w:rFonts w:eastAsia="Times New Roman"/>
                <w:lang w:eastAsia="en-US"/>
              </w:rPr>
              <w:t xml:space="preserve">Complete data analysis </w:t>
            </w:r>
            <w:r w:rsidR="00A47153" w:rsidRPr="00A47153">
              <w:rPr>
                <w:rFonts w:eastAsia="Times New Roman"/>
                <w:lang w:eastAsia="en-US"/>
              </w:rPr>
              <w:t>comparing pre and post assessment and evaluation surveys</w:t>
            </w:r>
            <w:r w:rsidRPr="00A47153">
              <w:rPr>
                <w:rFonts w:eastAsia="Times New Roman"/>
                <w:lang w:eastAsia="en-US"/>
              </w:rPr>
              <w:t xml:space="preserve">                                                              6 </w:t>
            </w:r>
            <w:proofErr w:type="spellStart"/>
            <w:r w:rsidRPr="00A47153">
              <w:rPr>
                <w:rFonts w:eastAsia="Times New Roman"/>
                <w:lang w:eastAsia="en-US"/>
              </w:rPr>
              <w:t>hrs</w:t>
            </w:r>
            <w:proofErr w:type="spellEnd"/>
          </w:p>
          <w:p w:rsidR="0083457D" w:rsidRPr="00A47153" w:rsidRDefault="0083457D" w:rsidP="009C1E07">
            <w:pPr>
              <w:rPr>
                <w:rFonts w:eastAsia="SimSun"/>
                <w:lang w:eastAsia="zh-CN"/>
              </w:rPr>
            </w:pPr>
          </w:p>
        </w:tc>
        <w:tc>
          <w:tcPr>
            <w:tcW w:w="3012" w:type="dxa"/>
          </w:tcPr>
          <w:p w:rsidR="0083457D" w:rsidRPr="00A47153" w:rsidRDefault="00A47153" w:rsidP="009C1E07">
            <w:pPr>
              <w:jc w:val="center"/>
              <w:rPr>
                <w:rFonts w:eastAsia="SimSun"/>
                <w:lang w:eastAsia="zh-CN"/>
              </w:rPr>
            </w:pPr>
            <w:r w:rsidRPr="00A47153">
              <w:rPr>
                <w:rFonts w:eastAsia="SimSun"/>
                <w:lang w:eastAsia="zh-CN"/>
              </w:rPr>
              <w:t>PSC 2.8/ISTE 2h</w:t>
            </w:r>
          </w:p>
        </w:tc>
      </w:tr>
      <w:tr w:rsidR="00A47153" w:rsidRPr="00A47153" w:rsidTr="00581519">
        <w:trPr>
          <w:trHeight w:val="402"/>
          <w:jc w:val="center"/>
        </w:trPr>
        <w:tc>
          <w:tcPr>
            <w:tcW w:w="942" w:type="dxa"/>
          </w:tcPr>
          <w:p w:rsidR="00A47153" w:rsidRPr="00A47153" w:rsidRDefault="00A47153" w:rsidP="009C1E07">
            <w:pPr>
              <w:jc w:val="center"/>
              <w:rPr>
                <w:rFonts w:eastAsia="SimSun"/>
                <w:lang w:eastAsia="zh-CN"/>
              </w:rPr>
            </w:pPr>
            <w:r w:rsidRPr="00A47153">
              <w:rPr>
                <w:rFonts w:eastAsia="SimSun"/>
                <w:lang w:eastAsia="zh-CN"/>
              </w:rPr>
              <w:t>4-5-7</w:t>
            </w:r>
          </w:p>
        </w:tc>
        <w:tc>
          <w:tcPr>
            <w:tcW w:w="5670" w:type="dxa"/>
          </w:tcPr>
          <w:p w:rsidR="00A47153" w:rsidRPr="00A47153" w:rsidRDefault="00A47153" w:rsidP="00A47153">
            <w:pPr>
              <w:rPr>
                <w:rFonts w:eastAsia="Times New Roman"/>
                <w:lang w:eastAsia="en-US"/>
              </w:rPr>
            </w:pPr>
            <w:r w:rsidRPr="00A47153">
              <w:rPr>
                <w:rFonts w:eastAsia="Times New Roman"/>
                <w:lang w:eastAsia="en-US"/>
              </w:rPr>
              <w:t>Draft analysis section of research paper                               (6hours)</w:t>
            </w:r>
          </w:p>
          <w:p w:rsidR="00A47153" w:rsidRPr="00A47153" w:rsidRDefault="00A47153" w:rsidP="00B80DBA">
            <w:pPr>
              <w:rPr>
                <w:rFonts w:eastAsia="Times New Roman"/>
                <w:lang w:eastAsia="en-US"/>
              </w:rPr>
            </w:pPr>
          </w:p>
        </w:tc>
        <w:tc>
          <w:tcPr>
            <w:tcW w:w="3012" w:type="dxa"/>
          </w:tcPr>
          <w:p w:rsidR="00A47153" w:rsidRPr="00A47153" w:rsidRDefault="00A47153" w:rsidP="009C1E07">
            <w:pPr>
              <w:jc w:val="center"/>
              <w:rPr>
                <w:rFonts w:eastAsia="SimSun"/>
                <w:lang w:eastAsia="zh-CN"/>
              </w:rPr>
            </w:pPr>
            <w:r w:rsidRPr="00A47153">
              <w:rPr>
                <w:rFonts w:eastAsia="SimSun"/>
                <w:lang w:eastAsia="zh-CN"/>
              </w:rPr>
              <w:t>PSC 6.2/ISTE 6c</w:t>
            </w:r>
          </w:p>
        </w:tc>
      </w:tr>
      <w:tr w:rsidR="00B405FD" w:rsidRPr="00A47153" w:rsidTr="00581519">
        <w:trPr>
          <w:trHeight w:val="350"/>
          <w:jc w:val="center"/>
        </w:trPr>
        <w:tc>
          <w:tcPr>
            <w:tcW w:w="942" w:type="dxa"/>
          </w:tcPr>
          <w:p w:rsidR="00B405FD" w:rsidRPr="00A47153" w:rsidRDefault="0083351B" w:rsidP="00B405FD">
            <w:pPr>
              <w:jc w:val="center"/>
              <w:rPr>
                <w:rFonts w:eastAsia="SimSun"/>
                <w:lang w:eastAsia="zh-CN"/>
              </w:rPr>
            </w:pPr>
            <w:r w:rsidRPr="00A47153">
              <w:rPr>
                <w:rFonts w:eastAsia="SimSun"/>
                <w:lang w:eastAsia="zh-CN"/>
              </w:rPr>
              <w:t>4/11-4/13</w:t>
            </w:r>
          </w:p>
        </w:tc>
        <w:tc>
          <w:tcPr>
            <w:tcW w:w="5670" w:type="dxa"/>
          </w:tcPr>
          <w:p w:rsidR="00B405FD" w:rsidRPr="00A47153" w:rsidRDefault="0083351B" w:rsidP="0083351B">
            <w:pPr>
              <w:rPr>
                <w:rFonts w:eastAsia="SimSun"/>
                <w:lang w:eastAsia="zh-CN"/>
              </w:rPr>
            </w:pPr>
            <w:r w:rsidRPr="00A47153">
              <w:rPr>
                <w:rFonts w:eastAsia="SimSun"/>
                <w:lang w:eastAsia="zh-CN"/>
              </w:rPr>
              <w:t xml:space="preserve">Prepared Project Presentation for Class                   </w:t>
            </w:r>
            <w:r w:rsidR="00B80DBA" w:rsidRPr="00A47153">
              <w:rPr>
                <w:rFonts w:eastAsia="SimSun"/>
                <w:lang w:eastAsia="zh-CN"/>
              </w:rPr>
              <w:t xml:space="preserve">  </w:t>
            </w:r>
            <w:r w:rsidRPr="00A47153">
              <w:rPr>
                <w:rFonts w:eastAsia="SimSun"/>
                <w:lang w:eastAsia="zh-CN"/>
              </w:rPr>
              <w:t xml:space="preserve">   13.7hrs</w:t>
            </w:r>
          </w:p>
        </w:tc>
        <w:tc>
          <w:tcPr>
            <w:tcW w:w="3012" w:type="dxa"/>
          </w:tcPr>
          <w:p w:rsidR="0083351B" w:rsidRPr="00A47153" w:rsidRDefault="0083351B" w:rsidP="0083351B">
            <w:pPr>
              <w:jc w:val="center"/>
              <w:rPr>
                <w:rFonts w:eastAsia="SimSun"/>
                <w:lang w:eastAsia="zh-CN"/>
              </w:rPr>
            </w:pPr>
            <w:r w:rsidRPr="00A47153">
              <w:rPr>
                <w:rFonts w:eastAsia="SimSun"/>
                <w:lang w:eastAsia="zh-CN"/>
              </w:rPr>
              <w:t>PSC 1.1, 1.2, 1.3, 2.1, 2.2, 2.4, 2.6, 2.7, 2.8, 3.2, 3.6, 3.7, 4.1, 4.2, 5.1, 5.3/</w:t>
            </w:r>
          </w:p>
          <w:p w:rsidR="00B405FD" w:rsidRPr="00A47153" w:rsidRDefault="0083351B" w:rsidP="0083351B">
            <w:pPr>
              <w:jc w:val="center"/>
              <w:rPr>
                <w:rFonts w:eastAsia="SimSun"/>
                <w:lang w:eastAsia="zh-CN"/>
              </w:rPr>
            </w:pPr>
            <w:r w:rsidRPr="00A47153">
              <w:rPr>
                <w:rFonts w:eastAsia="SimSun"/>
                <w:lang w:eastAsia="zh-CN"/>
              </w:rPr>
              <w:t>ISTE 1a, 1b, 1c, 2a, 2d, 2f, 2g, 2h, 3b, 3f, 3g, 4a, 4c, 5a, 5b</w:t>
            </w:r>
          </w:p>
        </w:tc>
      </w:tr>
      <w:tr w:rsidR="00B405FD" w:rsidRPr="00A47153" w:rsidTr="00581519">
        <w:trPr>
          <w:trHeight w:val="402"/>
          <w:jc w:val="center"/>
        </w:trPr>
        <w:tc>
          <w:tcPr>
            <w:tcW w:w="942" w:type="dxa"/>
          </w:tcPr>
          <w:p w:rsidR="00B405FD" w:rsidRPr="00A47153" w:rsidRDefault="00767DF9" w:rsidP="00767DF9">
            <w:pPr>
              <w:jc w:val="center"/>
              <w:rPr>
                <w:rFonts w:eastAsia="SimSun"/>
                <w:lang w:eastAsia="zh-CN"/>
              </w:rPr>
            </w:pPr>
            <w:r w:rsidRPr="00A47153">
              <w:rPr>
                <w:rFonts w:eastAsia="SimSun"/>
                <w:lang w:eastAsia="zh-CN"/>
              </w:rPr>
              <w:t>4/15-4/22</w:t>
            </w:r>
          </w:p>
        </w:tc>
        <w:tc>
          <w:tcPr>
            <w:tcW w:w="5670" w:type="dxa"/>
          </w:tcPr>
          <w:p w:rsidR="00B405FD" w:rsidRPr="00A47153" w:rsidRDefault="00767DF9" w:rsidP="004229B9">
            <w:pPr>
              <w:rPr>
                <w:rFonts w:eastAsia="SimSun"/>
                <w:lang w:eastAsia="zh-CN"/>
              </w:rPr>
            </w:pPr>
            <w:r w:rsidRPr="00A47153">
              <w:rPr>
                <w:rFonts w:eastAsia="SimSun"/>
                <w:lang w:eastAsia="zh-CN"/>
              </w:rPr>
              <w:t>Completed Final Paper</w:t>
            </w:r>
            <w:r w:rsidR="004229B9" w:rsidRPr="00A47153">
              <w:rPr>
                <w:rFonts w:eastAsia="SimSun"/>
                <w:lang w:eastAsia="zh-CN"/>
              </w:rPr>
              <w:t>, including analysis and conclusions</w:t>
            </w:r>
            <w:r w:rsidRPr="00A47153">
              <w:rPr>
                <w:rFonts w:eastAsia="SimSun"/>
                <w:lang w:eastAsia="zh-CN"/>
              </w:rPr>
              <w:t xml:space="preserve">                                          </w:t>
            </w:r>
            <w:r w:rsidR="00B80DBA" w:rsidRPr="00A47153">
              <w:rPr>
                <w:rFonts w:eastAsia="SimSun"/>
                <w:lang w:eastAsia="zh-CN"/>
              </w:rPr>
              <w:t xml:space="preserve">   </w:t>
            </w:r>
            <w:r w:rsidRPr="00A47153">
              <w:rPr>
                <w:rFonts w:eastAsia="SimSun"/>
                <w:lang w:eastAsia="zh-CN"/>
              </w:rPr>
              <w:t xml:space="preserve">  </w:t>
            </w:r>
            <w:r w:rsidR="00B80DBA" w:rsidRPr="00A47153">
              <w:rPr>
                <w:rFonts w:eastAsia="SimSun"/>
                <w:lang w:eastAsia="zh-CN"/>
              </w:rPr>
              <w:t>1</w:t>
            </w:r>
            <w:r w:rsidRPr="00A47153">
              <w:rPr>
                <w:rFonts w:eastAsia="SimSun"/>
                <w:lang w:eastAsia="zh-CN"/>
              </w:rPr>
              <w:t>0.3h</w:t>
            </w:r>
            <w:r w:rsidR="0083351B" w:rsidRPr="00A47153">
              <w:rPr>
                <w:rFonts w:eastAsia="SimSun"/>
                <w:lang w:eastAsia="zh-CN"/>
              </w:rPr>
              <w:t>rs</w:t>
            </w:r>
          </w:p>
        </w:tc>
        <w:tc>
          <w:tcPr>
            <w:tcW w:w="3012" w:type="dxa"/>
          </w:tcPr>
          <w:p w:rsidR="00767DF9" w:rsidRPr="00A47153" w:rsidRDefault="00767DF9" w:rsidP="00767DF9">
            <w:pPr>
              <w:jc w:val="center"/>
              <w:rPr>
                <w:rFonts w:eastAsia="SimSun"/>
                <w:lang w:eastAsia="zh-CN"/>
              </w:rPr>
            </w:pPr>
            <w:r w:rsidRPr="00A47153">
              <w:rPr>
                <w:rFonts w:eastAsia="SimSun"/>
                <w:lang w:eastAsia="zh-CN"/>
              </w:rPr>
              <w:t>PSC 1.1, 1.2, 1.3, 2.1, 2.2, 2.4, 2.6, 2.7, 2.8, 3.2, 3.6, 3.7, 4.1, 4.2, 5.1, 5.3/</w:t>
            </w:r>
          </w:p>
          <w:p w:rsidR="00B405FD" w:rsidRPr="00A47153" w:rsidRDefault="00767DF9" w:rsidP="00767DF9">
            <w:pPr>
              <w:jc w:val="center"/>
              <w:rPr>
                <w:rFonts w:eastAsia="SimSun"/>
                <w:lang w:eastAsia="zh-CN"/>
              </w:rPr>
            </w:pPr>
            <w:r w:rsidRPr="00A47153">
              <w:rPr>
                <w:rFonts w:eastAsia="SimSun"/>
                <w:lang w:eastAsia="zh-CN"/>
              </w:rPr>
              <w:t>ISTE 1a, 1b, 1c, 2a, 2d, 2f, 2g, 2h, 3b, 3f, 3g, 4a, 4c, 5a, 5b</w:t>
            </w:r>
          </w:p>
        </w:tc>
      </w:tr>
      <w:tr w:rsidR="00581519" w:rsidRPr="00A47153" w:rsidTr="006866C2">
        <w:trPr>
          <w:trHeight w:val="402"/>
          <w:jc w:val="center"/>
        </w:trPr>
        <w:tc>
          <w:tcPr>
            <w:tcW w:w="9624" w:type="dxa"/>
            <w:gridSpan w:val="3"/>
          </w:tcPr>
          <w:p w:rsidR="00581519" w:rsidRPr="00A47153" w:rsidRDefault="00581519" w:rsidP="006866C2">
            <w:pPr>
              <w:rPr>
                <w:rFonts w:eastAsia="SimSun"/>
                <w:lang w:eastAsia="zh-CN"/>
              </w:rPr>
            </w:pPr>
            <w:r w:rsidRPr="00A47153">
              <w:rPr>
                <w:rFonts w:eastAsia="SimSun"/>
                <w:lang w:eastAsia="zh-CN"/>
              </w:rPr>
              <w:t>Reflection:</w:t>
            </w:r>
          </w:p>
          <w:p w:rsidR="00581519" w:rsidRPr="00A47153" w:rsidRDefault="00882419" w:rsidP="006866C2">
            <w:pPr>
              <w:rPr>
                <w:rFonts w:eastAsia="SimSun"/>
                <w:lang w:eastAsia="zh-CN"/>
              </w:rPr>
            </w:pPr>
            <w:r w:rsidRPr="00A47153">
              <w:rPr>
                <w:rFonts w:eastAsia="SimSun"/>
                <w:lang w:eastAsia="zh-CN"/>
              </w:rPr>
              <w:t xml:space="preserve">I found the process interesting and creating lessons which would offer a variety of uses for both devices meaningful.  The results of the research was somewhat I expect, students just love technology.  Students from lower end more so since it may not be something they have home.  I know the topic of research has a lot of studies and time ahead to determine the real impact of student learning.  It is exciting to be reviewing this at this early stage.  </w:t>
            </w:r>
            <w:r w:rsidR="004229B9" w:rsidRPr="00A47153">
              <w:rPr>
                <w:rFonts w:eastAsia="SimSun"/>
                <w:lang w:eastAsia="zh-CN"/>
              </w:rPr>
              <w:t>But the results showing both types of devices is effective was exciting and meaningful.</w:t>
            </w:r>
            <w:r w:rsidRPr="00A47153">
              <w:rPr>
                <w:rFonts w:eastAsia="SimSun"/>
                <w:lang w:eastAsia="zh-CN"/>
              </w:rPr>
              <w:t xml:space="preserve"> </w:t>
            </w:r>
          </w:p>
          <w:p w:rsidR="00581519" w:rsidRPr="00A47153" w:rsidRDefault="00581519" w:rsidP="006866C2">
            <w:pPr>
              <w:rPr>
                <w:rFonts w:eastAsia="SimSun"/>
                <w:lang w:eastAsia="zh-CN"/>
              </w:rPr>
            </w:pPr>
          </w:p>
          <w:p w:rsidR="00581519" w:rsidRPr="00A47153" w:rsidRDefault="00581519" w:rsidP="006866C2">
            <w:pPr>
              <w:rPr>
                <w:rFonts w:eastAsia="SimSun"/>
                <w:lang w:eastAsia="zh-CN"/>
              </w:rPr>
            </w:pPr>
          </w:p>
        </w:tc>
      </w:tr>
      <w:tr w:rsidR="00581519" w:rsidRPr="00A47153" w:rsidTr="006866C2">
        <w:trPr>
          <w:trHeight w:val="305"/>
          <w:jc w:val="center"/>
        </w:trPr>
        <w:tc>
          <w:tcPr>
            <w:tcW w:w="6612" w:type="dxa"/>
            <w:gridSpan w:val="2"/>
          </w:tcPr>
          <w:p w:rsidR="00581519" w:rsidRPr="00A47153" w:rsidRDefault="00581519" w:rsidP="00A47153">
            <w:pPr>
              <w:jc w:val="right"/>
              <w:rPr>
                <w:rFonts w:eastAsia="SimSun"/>
                <w:lang w:eastAsia="zh-CN"/>
              </w:rPr>
            </w:pPr>
            <w:r w:rsidRPr="00A47153">
              <w:rPr>
                <w:rFonts w:eastAsia="SimSun"/>
                <w:lang w:eastAsia="zh-CN"/>
              </w:rPr>
              <w:t>Total Hours: [</w:t>
            </w:r>
            <w:r w:rsidR="00A47153">
              <w:rPr>
                <w:rFonts w:eastAsia="SimSun"/>
                <w:lang w:eastAsia="zh-CN"/>
              </w:rPr>
              <w:t>138.8</w:t>
            </w:r>
            <w:r w:rsidRPr="00A47153">
              <w:rPr>
                <w:rFonts w:eastAsia="SimSun"/>
                <w:lang w:eastAsia="zh-CN"/>
              </w:rPr>
              <w:t xml:space="preserve"> hours ]:</w:t>
            </w:r>
          </w:p>
        </w:tc>
        <w:tc>
          <w:tcPr>
            <w:tcW w:w="3012" w:type="dxa"/>
          </w:tcPr>
          <w:p w:rsidR="00581519" w:rsidRPr="00A47153" w:rsidRDefault="00581519" w:rsidP="00210604">
            <w:pPr>
              <w:rPr>
                <w:rFonts w:eastAsia="SimSun"/>
                <w:lang w:eastAsia="zh-CN"/>
              </w:rPr>
            </w:pPr>
          </w:p>
        </w:tc>
      </w:tr>
    </w:tbl>
    <w:p w:rsidR="002323D0" w:rsidRPr="00A47153" w:rsidRDefault="002323D0">
      <w:pPr>
        <w:rPr>
          <w:rFonts w:eastAsia="SimSun"/>
          <w:lang w:eastAsia="zh-CN"/>
        </w:rPr>
      </w:pPr>
    </w:p>
    <w:p w:rsidR="002323D0" w:rsidRPr="00A47153" w:rsidRDefault="002323D0">
      <w:pPr>
        <w:rPr>
          <w:rFonts w:eastAsia="SimSun"/>
          <w:lang w:eastAsia="zh-CN"/>
        </w:rPr>
      </w:pPr>
    </w:p>
    <w:p w:rsidR="0083457D" w:rsidRPr="00A47153" w:rsidRDefault="0083457D">
      <w:pPr>
        <w:rPr>
          <w:rFonts w:eastAsia="SimSun"/>
          <w:lang w:eastAsia="zh-CN"/>
        </w:rPr>
      </w:pPr>
    </w:p>
    <w:p w:rsidR="0083457D" w:rsidRPr="00A47153" w:rsidRDefault="0083457D">
      <w:pPr>
        <w:rPr>
          <w:rFonts w:eastAsia="SimSun"/>
          <w:lang w:eastAsia="zh-CN"/>
        </w:rPr>
      </w:pPr>
    </w:p>
    <w:p w:rsidR="0083457D" w:rsidRPr="00A47153" w:rsidRDefault="0083457D">
      <w:pPr>
        <w:rPr>
          <w:rFonts w:eastAsia="SimSun"/>
          <w:lang w:eastAsia="zh-CN"/>
        </w:rPr>
      </w:pPr>
    </w:p>
    <w:p w:rsidR="0083457D" w:rsidRPr="00A47153" w:rsidRDefault="0083457D">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A47153" w:rsidTr="005F41F6">
        <w:trPr>
          <w:trHeight w:val="520"/>
          <w:jc w:val="center"/>
        </w:trPr>
        <w:tc>
          <w:tcPr>
            <w:tcW w:w="9622" w:type="dxa"/>
            <w:gridSpan w:val="9"/>
          </w:tcPr>
          <w:p w:rsidR="00A84BFD" w:rsidRPr="00A47153" w:rsidRDefault="00E6669F" w:rsidP="0083457D">
            <w:pPr>
              <w:jc w:val="center"/>
              <w:rPr>
                <w:rFonts w:eastAsia="SimSun"/>
                <w:lang w:eastAsia="zh-CN"/>
              </w:rPr>
            </w:pPr>
            <w:proofErr w:type="gramStart"/>
            <w:r w:rsidRPr="00A47153">
              <w:rPr>
                <w:rFonts w:eastAsia="SimSun"/>
                <w:b/>
                <w:lang w:eastAsia="zh-CN"/>
              </w:rPr>
              <w:t>DIVERSITY</w:t>
            </w:r>
            <w:proofErr w:type="gramEnd"/>
            <w:r w:rsidR="00A84BFD" w:rsidRPr="00A47153">
              <w:rPr>
                <w:rFonts w:eastAsia="SimSun"/>
                <w:b/>
                <w:lang w:eastAsia="zh-CN"/>
              </w:rPr>
              <w:br/>
            </w:r>
            <w:r w:rsidR="00A84BFD" w:rsidRPr="00A47153">
              <w:rPr>
                <w:rFonts w:eastAsia="SimSun"/>
                <w:lang w:eastAsia="zh-CN"/>
              </w:rPr>
              <w:t xml:space="preserve">(Place an X in </w:t>
            </w:r>
            <w:r w:rsidR="006F1F69" w:rsidRPr="00A47153">
              <w:rPr>
                <w:rFonts w:eastAsia="SimSun"/>
                <w:lang w:eastAsia="zh-CN"/>
              </w:rPr>
              <w:t>the box representing the race/ethnicity</w:t>
            </w:r>
            <w:r w:rsidR="00A84BFD" w:rsidRPr="00A47153">
              <w:rPr>
                <w:rFonts w:eastAsia="SimSun"/>
                <w:lang w:eastAsia="zh-CN"/>
              </w:rPr>
              <w:t xml:space="preserve"> </w:t>
            </w:r>
            <w:r w:rsidR="006F1F69" w:rsidRPr="00A47153">
              <w:rPr>
                <w:rFonts w:eastAsia="SimSun"/>
                <w:lang w:eastAsia="zh-CN"/>
              </w:rPr>
              <w:t xml:space="preserve">and subgroups </w:t>
            </w:r>
            <w:r w:rsidR="00A84BFD" w:rsidRPr="00A47153">
              <w:rPr>
                <w:rFonts w:eastAsia="SimSun"/>
                <w:lang w:eastAsia="zh-CN"/>
              </w:rPr>
              <w:t xml:space="preserve">involved in this </w:t>
            </w:r>
            <w:r w:rsidR="0083457D" w:rsidRPr="00A47153">
              <w:rPr>
                <w:rFonts w:eastAsia="SimSun"/>
                <w:lang w:eastAsia="zh-CN"/>
              </w:rPr>
              <w:t>capstone</w:t>
            </w:r>
            <w:r w:rsidR="00A84BFD" w:rsidRPr="00A47153">
              <w:rPr>
                <w:rFonts w:eastAsia="SimSun"/>
                <w:lang w:eastAsia="zh-CN"/>
              </w:rPr>
              <w:t>.)</w:t>
            </w:r>
          </w:p>
        </w:tc>
      </w:tr>
      <w:tr w:rsidR="001001D0" w:rsidRPr="00A47153" w:rsidTr="005F41F6">
        <w:trPr>
          <w:trHeight w:val="276"/>
          <w:jc w:val="center"/>
        </w:trPr>
        <w:tc>
          <w:tcPr>
            <w:tcW w:w="3207" w:type="dxa"/>
          </w:tcPr>
          <w:p w:rsidR="001001D0" w:rsidRPr="00A47153" w:rsidRDefault="001001D0" w:rsidP="005F41F6">
            <w:pPr>
              <w:jc w:val="center"/>
              <w:rPr>
                <w:rFonts w:eastAsia="SimSun"/>
                <w:b/>
                <w:lang w:eastAsia="zh-CN"/>
              </w:rPr>
            </w:pPr>
            <w:r w:rsidRPr="00A47153">
              <w:rPr>
                <w:rFonts w:eastAsia="SimSun"/>
                <w:b/>
                <w:lang w:eastAsia="zh-CN"/>
              </w:rPr>
              <w:t>Ethni</w:t>
            </w:r>
            <w:r w:rsidR="002C05D2" w:rsidRPr="00A47153">
              <w:rPr>
                <w:rFonts w:eastAsia="SimSun"/>
                <w:b/>
                <w:lang w:eastAsia="zh-CN"/>
              </w:rPr>
              <w:t>city</w:t>
            </w:r>
          </w:p>
        </w:tc>
        <w:tc>
          <w:tcPr>
            <w:tcW w:w="3207" w:type="dxa"/>
            <w:gridSpan w:val="4"/>
          </w:tcPr>
          <w:p w:rsidR="001001D0" w:rsidRPr="00A47153" w:rsidRDefault="00272394" w:rsidP="005F41F6">
            <w:pPr>
              <w:jc w:val="center"/>
              <w:rPr>
                <w:rFonts w:eastAsia="SimSun"/>
                <w:b/>
                <w:lang w:eastAsia="zh-CN"/>
              </w:rPr>
            </w:pPr>
            <w:r w:rsidRPr="00A47153">
              <w:rPr>
                <w:rFonts w:eastAsia="SimSun"/>
                <w:b/>
                <w:lang w:eastAsia="zh-CN"/>
              </w:rPr>
              <w:t>P-12 Fac</w:t>
            </w:r>
            <w:r w:rsidR="001001D0" w:rsidRPr="00A47153">
              <w:rPr>
                <w:rFonts w:eastAsia="SimSun"/>
                <w:b/>
                <w:lang w:eastAsia="zh-CN"/>
              </w:rPr>
              <w:t>ulty/Staff</w:t>
            </w:r>
          </w:p>
        </w:tc>
        <w:tc>
          <w:tcPr>
            <w:tcW w:w="3208" w:type="dxa"/>
            <w:gridSpan w:val="4"/>
          </w:tcPr>
          <w:p w:rsidR="001001D0" w:rsidRPr="00A47153" w:rsidRDefault="00E6669F" w:rsidP="005F41F6">
            <w:pPr>
              <w:jc w:val="center"/>
              <w:rPr>
                <w:rFonts w:eastAsia="SimSun"/>
                <w:b/>
                <w:lang w:eastAsia="zh-CN"/>
              </w:rPr>
            </w:pPr>
            <w:r w:rsidRPr="00A47153">
              <w:rPr>
                <w:rFonts w:eastAsia="SimSun"/>
                <w:b/>
                <w:lang w:eastAsia="zh-CN"/>
              </w:rPr>
              <w:t xml:space="preserve">P-12 </w:t>
            </w:r>
            <w:r w:rsidR="001001D0" w:rsidRPr="00A47153">
              <w:rPr>
                <w:rFonts w:eastAsia="SimSun"/>
                <w:b/>
                <w:lang w:eastAsia="zh-CN"/>
              </w:rPr>
              <w:t>Students</w:t>
            </w:r>
          </w:p>
        </w:tc>
      </w:tr>
      <w:tr w:rsidR="00272394" w:rsidRPr="00A47153" w:rsidTr="00B31B25">
        <w:trPr>
          <w:trHeight w:val="230"/>
          <w:jc w:val="center"/>
        </w:trPr>
        <w:tc>
          <w:tcPr>
            <w:tcW w:w="3207" w:type="dxa"/>
          </w:tcPr>
          <w:p w:rsidR="00272394" w:rsidRPr="00A47153" w:rsidRDefault="00272394">
            <w:pPr>
              <w:rPr>
                <w:rFonts w:eastAsia="SimSun"/>
                <w:lang w:eastAsia="zh-CN"/>
              </w:rPr>
            </w:pPr>
          </w:p>
        </w:tc>
        <w:tc>
          <w:tcPr>
            <w:tcW w:w="801" w:type="dxa"/>
            <w:tcBorders>
              <w:bottom w:val="single" w:sz="4" w:space="0" w:color="auto"/>
            </w:tcBorders>
          </w:tcPr>
          <w:p w:rsidR="00272394" w:rsidRPr="00A47153" w:rsidRDefault="009A3BA3" w:rsidP="005F41F6">
            <w:pPr>
              <w:jc w:val="center"/>
              <w:rPr>
                <w:rFonts w:eastAsia="SimSun"/>
                <w:lang w:eastAsia="zh-CN"/>
              </w:rPr>
            </w:pPr>
            <w:r w:rsidRPr="00A47153">
              <w:rPr>
                <w:rFonts w:eastAsia="SimSun"/>
                <w:lang w:eastAsia="zh-CN"/>
              </w:rPr>
              <w:t>P</w:t>
            </w:r>
            <w:r w:rsidR="00272394" w:rsidRPr="00A47153">
              <w:rPr>
                <w:rFonts w:eastAsia="SimSun"/>
                <w:lang w:eastAsia="zh-CN"/>
              </w:rPr>
              <w:t>-2</w:t>
            </w:r>
          </w:p>
        </w:tc>
        <w:tc>
          <w:tcPr>
            <w:tcW w:w="802" w:type="dxa"/>
            <w:tcBorders>
              <w:bottom w:val="single" w:sz="4" w:space="0" w:color="auto"/>
            </w:tcBorders>
          </w:tcPr>
          <w:p w:rsidR="00272394" w:rsidRPr="00A47153" w:rsidRDefault="00272394" w:rsidP="005F41F6">
            <w:pPr>
              <w:jc w:val="center"/>
              <w:rPr>
                <w:rFonts w:eastAsia="SimSun"/>
                <w:lang w:eastAsia="zh-CN"/>
              </w:rPr>
            </w:pPr>
            <w:r w:rsidRPr="00A47153">
              <w:rPr>
                <w:rFonts w:eastAsia="SimSun"/>
                <w:lang w:eastAsia="zh-CN"/>
              </w:rPr>
              <w:t>3-5</w:t>
            </w:r>
          </w:p>
        </w:tc>
        <w:tc>
          <w:tcPr>
            <w:tcW w:w="802" w:type="dxa"/>
            <w:tcBorders>
              <w:bottom w:val="single" w:sz="4" w:space="0" w:color="auto"/>
            </w:tcBorders>
          </w:tcPr>
          <w:p w:rsidR="00272394" w:rsidRPr="00A47153" w:rsidRDefault="00272394" w:rsidP="005F41F6">
            <w:pPr>
              <w:jc w:val="center"/>
              <w:rPr>
                <w:rFonts w:eastAsia="SimSun"/>
                <w:lang w:eastAsia="zh-CN"/>
              </w:rPr>
            </w:pPr>
            <w:r w:rsidRPr="00A47153">
              <w:rPr>
                <w:rFonts w:eastAsia="SimSun"/>
                <w:lang w:eastAsia="zh-CN"/>
              </w:rPr>
              <w:t>6-8</w:t>
            </w:r>
          </w:p>
        </w:tc>
        <w:tc>
          <w:tcPr>
            <w:tcW w:w="802" w:type="dxa"/>
            <w:tcBorders>
              <w:bottom w:val="single" w:sz="4" w:space="0" w:color="auto"/>
            </w:tcBorders>
          </w:tcPr>
          <w:p w:rsidR="00272394" w:rsidRPr="00A47153" w:rsidRDefault="00272394" w:rsidP="005F41F6">
            <w:pPr>
              <w:jc w:val="center"/>
              <w:rPr>
                <w:rFonts w:eastAsia="SimSun"/>
                <w:lang w:eastAsia="zh-CN"/>
              </w:rPr>
            </w:pPr>
            <w:r w:rsidRPr="00A47153">
              <w:rPr>
                <w:rFonts w:eastAsia="SimSun"/>
                <w:lang w:eastAsia="zh-CN"/>
              </w:rPr>
              <w:t>9-12</w:t>
            </w:r>
          </w:p>
        </w:tc>
        <w:tc>
          <w:tcPr>
            <w:tcW w:w="802" w:type="dxa"/>
            <w:tcBorders>
              <w:bottom w:val="single" w:sz="4" w:space="0" w:color="auto"/>
            </w:tcBorders>
          </w:tcPr>
          <w:p w:rsidR="00272394" w:rsidRPr="00A47153" w:rsidRDefault="009A3BA3" w:rsidP="005F41F6">
            <w:pPr>
              <w:jc w:val="center"/>
              <w:rPr>
                <w:rFonts w:eastAsia="SimSun"/>
                <w:lang w:eastAsia="zh-CN"/>
              </w:rPr>
            </w:pPr>
            <w:r w:rsidRPr="00A47153">
              <w:rPr>
                <w:rFonts w:eastAsia="SimSun"/>
                <w:lang w:eastAsia="zh-CN"/>
              </w:rPr>
              <w:t>P</w:t>
            </w:r>
            <w:r w:rsidR="00272394" w:rsidRPr="00A47153">
              <w:rPr>
                <w:rFonts w:eastAsia="SimSun"/>
                <w:lang w:eastAsia="zh-CN"/>
              </w:rPr>
              <w:t>-2</w:t>
            </w:r>
          </w:p>
        </w:tc>
        <w:tc>
          <w:tcPr>
            <w:tcW w:w="802" w:type="dxa"/>
            <w:tcBorders>
              <w:bottom w:val="single" w:sz="4" w:space="0" w:color="auto"/>
            </w:tcBorders>
          </w:tcPr>
          <w:p w:rsidR="00272394" w:rsidRPr="00A47153" w:rsidRDefault="00272394" w:rsidP="005F41F6">
            <w:pPr>
              <w:jc w:val="center"/>
              <w:rPr>
                <w:rFonts w:eastAsia="SimSun"/>
                <w:lang w:eastAsia="zh-CN"/>
              </w:rPr>
            </w:pPr>
            <w:r w:rsidRPr="00A47153">
              <w:rPr>
                <w:rFonts w:eastAsia="SimSun"/>
                <w:lang w:eastAsia="zh-CN"/>
              </w:rPr>
              <w:t>3-5</w:t>
            </w:r>
          </w:p>
        </w:tc>
        <w:tc>
          <w:tcPr>
            <w:tcW w:w="802" w:type="dxa"/>
            <w:tcBorders>
              <w:bottom w:val="single" w:sz="4" w:space="0" w:color="auto"/>
            </w:tcBorders>
          </w:tcPr>
          <w:p w:rsidR="00272394" w:rsidRPr="00A47153" w:rsidRDefault="00272394" w:rsidP="005F41F6">
            <w:pPr>
              <w:jc w:val="center"/>
              <w:rPr>
                <w:rFonts w:eastAsia="SimSun"/>
                <w:lang w:eastAsia="zh-CN"/>
              </w:rPr>
            </w:pPr>
            <w:r w:rsidRPr="00A47153">
              <w:rPr>
                <w:rFonts w:eastAsia="SimSun"/>
                <w:lang w:eastAsia="zh-CN"/>
              </w:rPr>
              <w:t>6-8</w:t>
            </w:r>
          </w:p>
        </w:tc>
        <w:tc>
          <w:tcPr>
            <w:tcW w:w="802" w:type="dxa"/>
            <w:tcBorders>
              <w:bottom w:val="single" w:sz="4" w:space="0" w:color="auto"/>
            </w:tcBorders>
          </w:tcPr>
          <w:p w:rsidR="00272394" w:rsidRPr="00A47153" w:rsidRDefault="00272394" w:rsidP="005F41F6">
            <w:pPr>
              <w:jc w:val="center"/>
              <w:rPr>
                <w:rFonts w:eastAsia="SimSun"/>
                <w:lang w:eastAsia="zh-CN"/>
              </w:rPr>
            </w:pPr>
            <w:r w:rsidRPr="00A47153">
              <w:rPr>
                <w:rFonts w:eastAsia="SimSun"/>
                <w:lang w:eastAsia="zh-CN"/>
              </w:rPr>
              <w:t>9-12</w:t>
            </w:r>
          </w:p>
        </w:tc>
      </w:tr>
      <w:tr w:rsidR="001C0FC5" w:rsidRPr="00A47153" w:rsidTr="00B31B25">
        <w:trPr>
          <w:trHeight w:val="230"/>
          <w:jc w:val="center"/>
        </w:trPr>
        <w:tc>
          <w:tcPr>
            <w:tcW w:w="3207" w:type="dxa"/>
          </w:tcPr>
          <w:p w:rsidR="001C0FC5" w:rsidRPr="00A47153" w:rsidRDefault="001C0FC5" w:rsidP="001C0FC5">
            <w:pPr>
              <w:rPr>
                <w:b/>
                <w:lang w:eastAsia="zh-CN"/>
              </w:rPr>
            </w:pPr>
            <w:r w:rsidRPr="00A47153">
              <w:rPr>
                <w:b/>
                <w:lang w:eastAsia="zh-CN"/>
              </w:rPr>
              <w:t>Race/Ethnicity:</w:t>
            </w:r>
          </w:p>
        </w:tc>
        <w:tc>
          <w:tcPr>
            <w:tcW w:w="801" w:type="dxa"/>
            <w:shd w:val="pct10" w:color="auto" w:fill="auto"/>
          </w:tcPr>
          <w:p w:rsidR="001C0FC5" w:rsidRPr="00A47153" w:rsidRDefault="001C0FC5" w:rsidP="005F41F6">
            <w:pPr>
              <w:jc w:val="center"/>
              <w:rPr>
                <w:rFonts w:eastAsia="SimSun"/>
                <w:lang w:eastAsia="zh-CN"/>
              </w:rPr>
            </w:pPr>
          </w:p>
        </w:tc>
        <w:tc>
          <w:tcPr>
            <w:tcW w:w="802" w:type="dxa"/>
            <w:shd w:val="pct10" w:color="auto" w:fill="auto"/>
          </w:tcPr>
          <w:p w:rsidR="001C0FC5" w:rsidRPr="00A47153" w:rsidRDefault="001C0FC5" w:rsidP="005F41F6">
            <w:pPr>
              <w:jc w:val="center"/>
              <w:rPr>
                <w:rFonts w:eastAsia="SimSun"/>
                <w:lang w:eastAsia="zh-CN"/>
              </w:rPr>
            </w:pPr>
          </w:p>
        </w:tc>
        <w:tc>
          <w:tcPr>
            <w:tcW w:w="802" w:type="dxa"/>
            <w:shd w:val="pct10" w:color="auto" w:fill="auto"/>
          </w:tcPr>
          <w:p w:rsidR="001C0FC5" w:rsidRPr="00A47153" w:rsidRDefault="001C0FC5" w:rsidP="005F41F6">
            <w:pPr>
              <w:jc w:val="center"/>
              <w:rPr>
                <w:rFonts w:eastAsia="SimSun"/>
                <w:lang w:eastAsia="zh-CN"/>
              </w:rPr>
            </w:pPr>
          </w:p>
        </w:tc>
        <w:tc>
          <w:tcPr>
            <w:tcW w:w="802" w:type="dxa"/>
            <w:shd w:val="pct10" w:color="auto" w:fill="auto"/>
          </w:tcPr>
          <w:p w:rsidR="001C0FC5" w:rsidRPr="00A47153" w:rsidRDefault="001C0FC5" w:rsidP="005F41F6">
            <w:pPr>
              <w:jc w:val="center"/>
              <w:rPr>
                <w:rFonts w:eastAsia="SimSun"/>
                <w:lang w:eastAsia="zh-CN"/>
              </w:rPr>
            </w:pPr>
          </w:p>
        </w:tc>
        <w:tc>
          <w:tcPr>
            <w:tcW w:w="802" w:type="dxa"/>
            <w:shd w:val="pct10" w:color="auto" w:fill="auto"/>
          </w:tcPr>
          <w:p w:rsidR="001C0FC5" w:rsidRPr="00A47153" w:rsidRDefault="001C0FC5" w:rsidP="005F41F6">
            <w:pPr>
              <w:jc w:val="center"/>
              <w:rPr>
                <w:rFonts w:eastAsia="SimSun"/>
                <w:lang w:eastAsia="zh-CN"/>
              </w:rPr>
            </w:pPr>
          </w:p>
        </w:tc>
        <w:tc>
          <w:tcPr>
            <w:tcW w:w="802" w:type="dxa"/>
            <w:shd w:val="pct10" w:color="auto" w:fill="auto"/>
          </w:tcPr>
          <w:p w:rsidR="001C0FC5" w:rsidRPr="00A47153" w:rsidRDefault="001C0FC5" w:rsidP="005F41F6">
            <w:pPr>
              <w:jc w:val="center"/>
              <w:rPr>
                <w:rFonts w:eastAsia="SimSun"/>
                <w:lang w:eastAsia="zh-CN"/>
              </w:rPr>
            </w:pPr>
          </w:p>
        </w:tc>
        <w:tc>
          <w:tcPr>
            <w:tcW w:w="802" w:type="dxa"/>
            <w:shd w:val="pct10" w:color="auto" w:fill="auto"/>
          </w:tcPr>
          <w:p w:rsidR="001C0FC5" w:rsidRPr="00A47153" w:rsidRDefault="001C0FC5" w:rsidP="005F41F6">
            <w:pPr>
              <w:jc w:val="center"/>
              <w:rPr>
                <w:rFonts w:eastAsia="SimSun"/>
                <w:lang w:eastAsia="zh-CN"/>
              </w:rPr>
            </w:pPr>
          </w:p>
        </w:tc>
        <w:tc>
          <w:tcPr>
            <w:tcW w:w="802" w:type="dxa"/>
            <w:shd w:val="pct10" w:color="auto" w:fill="auto"/>
          </w:tcPr>
          <w:p w:rsidR="001C0FC5" w:rsidRPr="00A47153" w:rsidRDefault="001C0FC5" w:rsidP="005F41F6">
            <w:pPr>
              <w:jc w:val="center"/>
              <w:rPr>
                <w:rFonts w:eastAsia="SimSun"/>
                <w:lang w:eastAsia="zh-CN"/>
              </w:rPr>
            </w:pPr>
          </w:p>
        </w:tc>
      </w:tr>
      <w:tr w:rsidR="001C0FC5" w:rsidRPr="00A47153" w:rsidTr="005F41F6">
        <w:trPr>
          <w:trHeight w:val="230"/>
          <w:jc w:val="center"/>
        </w:trPr>
        <w:tc>
          <w:tcPr>
            <w:tcW w:w="3207" w:type="dxa"/>
          </w:tcPr>
          <w:p w:rsidR="001C0FC5" w:rsidRPr="00A47153" w:rsidRDefault="001C0FC5" w:rsidP="001C0FC5">
            <w:pPr>
              <w:tabs>
                <w:tab w:val="left" w:pos="373"/>
              </w:tabs>
              <w:rPr>
                <w:lang w:eastAsia="zh-CN"/>
              </w:rPr>
            </w:pPr>
            <w:r w:rsidRPr="00A47153">
              <w:rPr>
                <w:lang w:eastAsia="zh-CN"/>
              </w:rPr>
              <w:tab/>
              <w:t>Asian</w:t>
            </w:r>
          </w:p>
        </w:tc>
        <w:tc>
          <w:tcPr>
            <w:tcW w:w="801"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3367F4" w:rsidP="005F41F6">
            <w:pPr>
              <w:jc w:val="center"/>
              <w:rPr>
                <w:rFonts w:eastAsia="SimSun"/>
                <w:lang w:eastAsia="zh-CN"/>
              </w:rPr>
            </w:pPr>
            <w:r w:rsidRPr="00A47153">
              <w:rPr>
                <w:rFonts w:eastAsia="SimSun"/>
                <w:lang w:eastAsia="zh-CN"/>
              </w:rPr>
              <w:t>x</w:t>
            </w:r>
          </w:p>
        </w:tc>
        <w:tc>
          <w:tcPr>
            <w:tcW w:w="802" w:type="dxa"/>
          </w:tcPr>
          <w:p w:rsidR="001C0FC5" w:rsidRPr="00A47153" w:rsidRDefault="001C0FC5" w:rsidP="005F41F6">
            <w:pPr>
              <w:jc w:val="center"/>
              <w:rPr>
                <w:rFonts w:eastAsia="SimSun"/>
                <w:lang w:eastAsia="zh-CN"/>
              </w:rPr>
            </w:pPr>
          </w:p>
        </w:tc>
      </w:tr>
      <w:tr w:rsidR="001C0FC5" w:rsidRPr="00A47153" w:rsidTr="005F41F6">
        <w:trPr>
          <w:trHeight w:val="230"/>
          <w:jc w:val="center"/>
        </w:trPr>
        <w:tc>
          <w:tcPr>
            <w:tcW w:w="3207" w:type="dxa"/>
          </w:tcPr>
          <w:p w:rsidR="001C0FC5" w:rsidRPr="00A47153" w:rsidRDefault="001C0FC5" w:rsidP="001C0FC5">
            <w:pPr>
              <w:tabs>
                <w:tab w:val="left" w:pos="373"/>
              </w:tabs>
              <w:rPr>
                <w:lang w:eastAsia="zh-CN"/>
              </w:rPr>
            </w:pPr>
            <w:r w:rsidRPr="00A47153">
              <w:rPr>
                <w:lang w:eastAsia="zh-CN"/>
              </w:rPr>
              <w:tab/>
              <w:t>Black</w:t>
            </w:r>
          </w:p>
        </w:tc>
        <w:tc>
          <w:tcPr>
            <w:tcW w:w="801"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3367F4" w:rsidP="005F41F6">
            <w:pPr>
              <w:jc w:val="center"/>
              <w:rPr>
                <w:rFonts w:eastAsia="SimSun"/>
                <w:lang w:eastAsia="zh-CN"/>
              </w:rPr>
            </w:pPr>
            <w:r w:rsidRPr="00A47153">
              <w:rPr>
                <w:rFonts w:eastAsia="SimSun"/>
                <w:lang w:eastAsia="zh-CN"/>
              </w:rPr>
              <w:t>x</w:t>
            </w: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3367F4" w:rsidP="005F41F6">
            <w:pPr>
              <w:jc w:val="center"/>
              <w:rPr>
                <w:rFonts w:eastAsia="SimSun"/>
                <w:lang w:eastAsia="zh-CN"/>
              </w:rPr>
            </w:pPr>
            <w:r w:rsidRPr="00A47153">
              <w:rPr>
                <w:rFonts w:eastAsia="SimSun"/>
                <w:lang w:eastAsia="zh-CN"/>
              </w:rPr>
              <w:t>x</w:t>
            </w:r>
          </w:p>
        </w:tc>
        <w:tc>
          <w:tcPr>
            <w:tcW w:w="802" w:type="dxa"/>
          </w:tcPr>
          <w:p w:rsidR="001C0FC5" w:rsidRPr="00A47153" w:rsidRDefault="001C0FC5" w:rsidP="005F41F6">
            <w:pPr>
              <w:jc w:val="center"/>
              <w:rPr>
                <w:rFonts w:eastAsia="SimSun"/>
                <w:lang w:eastAsia="zh-CN"/>
              </w:rPr>
            </w:pPr>
          </w:p>
        </w:tc>
      </w:tr>
      <w:tr w:rsidR="001C0FC5" w:rsidRPr="00A47153" w:rsidTr="005F41F6">
        <w:trPr>
          <w:trHeight w:val="230"/>
          <w:jc w:val="center"/>
        </w:trPr>
        <w:tc>
          <w:tcPr>
            <w:tcW w:w="3207" w:type="dxa"/>
          </w:tcPr>
          <w:p w:rsidR="001C0FC5" w:rsidRPr="00A47153" w:rsidRDefault="001C0FC5" w:rsidP="001C0FC5">
            <w:pPr>
              <w:tabs>
                <w:tab w:val="left" w:pos="373"/>
              </w:tabs>
              <w:rPr>
                <w:lang w:eastAsia="zh-CN"/>
              </w:rPr>
            </w:pPr>
            <w:r w:rsidRPr="00A47153">
              <w:rPr>
                <w:lang w:eastAsia="zh-CN"/>
              </w:rPr>
              <w:tab/>
              <w:t>Hispanic</w:t>
            </w:r>
          </w:p>
        </w:tc>
        <w:tc>
          <w:tcPr>
            <w:tcW w:w="801"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3367F4" w:rsidP="005F41F6">
            <w:pPr>
              <w:jc w:val="center"/>
              <w:rPr>
                <w:rFonts w:eastAsia="SimSun"/>
                <w:lang w:eastAsia="zh-CN"/>
              </w:rPr>
            </w:pPr>
            <w:r w:rsidRPr="00A47153">
              <w:rPr>
                <w:rFonts w:eastAsia="SimSun"/>
                <w:lang w:eastAsia="zh-CN"/>
              </w:rPr>
              <w:t>x</w:t>
            </w: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3367F4" w:rsidP="005F41F6">
            <w:pPr>
              <w:jc w:val="center"/>
              <w:rPr>
                <w:rFonts w:eastAsia="SimSun"/>
                <w:lang w:eastAsia="zh-CN"/>
              </w:rPr>
            </w:pPr>
            <w:r w:rsidRPr="00A47153">
              <w:rPr>
                <w:rFonts w:eastAsia="SimSun"/>
                <w:lang w:eastAsia="zh-CN"/>
              </w:rPr>
              <w:t>x</w:t>
            </w:r>
          </w:p>
        </w:tc>
        <w:tc>
          <w:tcPr>
            <w:tcW w:w="802" w:type="dxa"/>
          </w:tcPr>
          <w:p w:rsidR="001C0FC5" w:rsidRPr="00A47153" w:rsidRDefault="001C0FC5" w:rsidP="005F41F6">
            <w:pPr>
              <w:jc w:val="center"/>
              <w:rPr>
                <w:rFonts w:eastAsia="SimSun"/>
                <w:lang w:eastAsia="zh-CN"/>
              </w:rPr>
            </w:pPr>
          </w:p>
        </w:tc>
      </w:tr>
      <w:tr w:rsidR="001C0FC5" w:rsidRPr="00A47153" w:rsidTr="005F41F6">
        <w:trPr>
          <w:trHeight w:val="230"/>
          <w:jc w:val="center"/>
        </w:trPr>
        <w:tc>
          <w:tcPr>
            <w:tcW w:w="3207" w:type="dxa"/>
          </w:tcPr>
          <w:p w:rsidR="001C0FC5" w:rsidRPr="00A47153" w:rsidRDefault="001C0FC5" w:rsidP="001C0FC5">
            <w:pPr>
              <w:tabs>
                <w:tab w:val="left" w:pos="373"/>
              </w:tabs>
              <w:rPr>
                <w:lang w:eastAsia="zh-CN"/>
              </w:rPr>
            </w:pPr>
            <w:r w:rsidRPr="00A47153">
              <w:rPr>
                <w:lang w:eastAsia="zh-CN"/>
              </w:rPr>
              <w:tab/>
              <w:t>Native American/Alaskan Native</w:t>
            </w:r>
          </w:p>
        </w:tc>
        <w:tc>
          <w:tcPr>
            <w:tcW w:w="801"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r>
      <w:tr w:rsidR="001C0FC5" w:rsidRPr="00A47153" w:rsidTr="005F41F6">
        <w:trPr>
          <w:trHeight w:val="230"/>
          <w:jc w:val="center"/>
        </w:trPr>
        <w:tc>
          <w:tcPr>
            <w:tcW w:w="3207" w:type="dxa"/>
          </w:tcPr>
          <w:p w:rsidR="001C0FC5" w:rsidRPr="00A47153" w:rsidRDefault="001C0FC5" w:rsidP="001C0FC5">
            <w:pPr>
              <w:tabs>
                <w:tab w:val="left" w:pos="373"/>
              </w:tabs>
              <w:rPr>
                <w:lang w:eastAsia="zh-CN"/>
              </w:rPr>
            </w:pPr>
            <w:r w:rsidRPr="00A47153">
              <w:rPr>
                <w:lang w:eastAsia="zh-CN"/>
              </w:rPr>
              <w:tab/>
              <w:t>White</w:t>
            </w:r>
          </w:p>
        </w:tc>
        <w:tc>
          <w:tcPr>
            <w:tcW w:w="801"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3367F4" w:rsidP="005F41F6">
            <w:pPr>
              <w:jc w:val="center"/>
              <w:rPr>
                <w:rFonts w:eastAsia="SimSun"/>
                <w:lang w:eastAsia="zh-CN"/>
              </w:rPr>
            </w:pPr>
            <w:r w:rsidRPr="00A47153">
              <w:rPr>
                <w:rFonts w:eastAsia="SimSun"/>
                <w:lang w:eastAsia="zh-CN"/>
              </w:rPr>
              <w:t>x</w:t>
            </w: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3367F4" w:rsidP="005F41F6">
            <w:pPr>
              <w:jc w:val="center"/>
              <w:rPr>
                <w:rFonts w:eastAsia="SimSun"/>
                <w:lang w:eastAsia="zh-CN"/>
              </w:rPr>
            </w:pPr>
            <w:r w:rsidRPr="00A47153">
              <w:rPr>
                <w:rFonts w:eastAsia="SimSun"/>
                <w:lang w:eastAsia="zh-CN"/>
              </w:rPr>
              <w:t>x</w:t>
            </w:r>
          </w:p>
        </w:tc>
        <w:tc>
          <w:tcPr>
            <w:tcW w:w="802" w:type="dxa"/>
          </w:tcPr>
          <w:p w:rsidR="001C0FC5" w:rsidRPr="00A47153" w:rsidRDefault="001C0FC5" w:rsidP="005F41F6">
            <w:pPr>
              <w:jc w:val="center"/>
              <w:rPr>
                <w:rFonts w:eastAsia="SimSun"/>
                <w:lang w:eastAsia="zh-CN"/>
              </w:rPr>
            </w:pPr>
          </w:p>
        </w:tc>
      </w:tr>
      <w:tr w:rsidR="001C0FC5" w:rsidRPr="00A47153" w:rsidTr="00B31B25">
        <w:trPr>
          <w:trHeight w:val="230"/>
          <w:jc w:val="center"/>
        </w:trPr>
        <w:tc>
          <w:tcPr>
            <w:tcW w:w="3207" w:type="dxa"/>
          </w:tcPr>
          <w:p w:rsidR="001C0FC5" w:rsidRPr="00A47153" w:rsidRDefault="001C0FC5" w:rsidP="001C0FC5">
            <w:pPr>
              <w:tabs>
                <w:tab w:val="left" w:pos="373"/>
              </w:tabs>
              <w:rPr>
                <w:lang w:eastAsia="zh-CN"/>
              </w:rPr>
            </w:pPr>
            <w:r w:rsidRPr="00A47153">
              <w:rPr>
                <w:lang w:eastAsia="zh-CN"/>
              </w:rPr>
              <w:tab/>
              <w:t>Multiracial</w:t>
            </w:r>
          </w:p>
        </w:tc>
        <w:tc>
          <w:tcPr>
            <w:tcW w:w="801" w:type="dxa"/>
            <w:tcBorders>
              <w:bottom w:val="single" w:sz="4" w:space="0" w:color="auto"/>
            </w:tcBorders>
          </w:tcPr>
          <w:p w:rsidR="001C0FC5" w:rsidRPr="00A47153" w:rsidRDefault="001C0FC5" w:rsidP="005F41F6">
            <w:pPr>
              <w:jc w:val="center"/>
              <w:rPr>
                <w:rFonts w:eastAsia="SimSun"/>
                <w:lang w:eastAsia="zh-CN"/>
              </w:rPr>
            </w:pPr>
          </w:p>
        </w:tc>
        <w:tc>
          <w:tcPr>
            <w:tcW w:w="802" w:type="dxa"/>
            <w:tcBorders>
              <w:bottom w:val="single" w:sz="4" w:space="0" w:color="auto"/>
            </w:tcBorders>
          </w:tcPr>
          <w:p w:rsidR="001C0FC5" w:rsidRPr="00A47153" w:rsidRDefault="001C0FC5" w:rsidP="005F41F6">
            <w:pPr>
              <w:jc w:val="center"/>
              <w:rPr>
                <w:rFonts w:eastAsia="SimSun"/>
                <w:lang w:eastAsia="zh-CN"/>
              </w:rPr>
            </w:pPr>
          </w:p>
        </w:tc>
        <w:tc>
          <w:tcPr>
            <w:tcW w:w="802" w:type="dxa"/>
            <w:tcBorders>
              <w:bottom w:val="single" w:sz="4" w:space="0" w:color="auto"/>
            </w:tcBorders>
          </w:tcPr>
          <w:p w:rsidR="001C0FC5" w:rsidRPr="00A47153" w:rsidRDefault="003367F4" w:rsidP="005F41F6">
            <w:pPr>
              <w:jc w:val="center"/>
              <w:rPr>
                <w:rFonts w:eastAsia="SimSun"/>
                <w:lang w:eastAsia="zh-CN"/>
              </w:rPr>
            </w:pPr>
            <w:r w:rsidRPr="00A47153">
              <w:rPr>
                <w:rFonts w:eastAsia="SimSun"/>
                <w:lang w:eastAsia="zh-CN"/>
              </w:rPr>
              <w:t>x</w:t>
            </w:r>
          </w:p>
        </w:tc>
        <w:tc>
          <w:tcPr>
            <w:tcW w:w="802" w:type="dxa"/>
            <w:tcBorders>
              <w:bottom w:val="single" w:sz="4" w:space="0" w:color="auto"/>
            </w:tcBorders>
          </w:tcPr>
          <w:p w:rsidR="001C0FC5" w:rsidRPr="00A47153" w:rsidRDefault="001C0FC5" w:rsidP="005F41F6">
            <w:pPr>
              <w:jc w:val="center"/>
              <w:rPr>
                <w:rFonts w:eastAsia="SimSun"/>
                <w:lang w:eastAsia="zh-CN"/>
              </w:rPr>
            </w:pPr>
          </w:p>
        </w:tc>
        <w:tc>
          <w:tcPr>
            <w:tcW w:w="802" w:type="dxa"/>
            <w:tcBorders>
              <w:bottom w:val="single" w:sz="4" w:space="0" w:color="auto"/>
            </w:tcBorders>
          </w:tcPr>
          <w:p w:rsidR="001C0FC5" w:rsidRPr="00A47153" w:rsidRDefault="001C0FC5" w:rsidP="005F41F6">
            <w:pPr>
              <w:jc w:val="center"/>
              <w:rPr>
                <w:rFonts w:eastAsia="SimSun"/>
                <w:lang w:eastAsia="zh-CN"/>
              </w:rPr>
            </w:pPr>
          </w:p>
        </w:tc>
        <w:tc>
          <w:tcPr>
            <w:tcW w:w="802" w:type="dxa"/>
            <w:tcBorders>
              <w:bottom w:val="single" w:sz="4" w:space="0" w:color="auto"/>
            </w:tcBorders>
          </w:tcPr>
          <w:p w:rsidR="001C0FC5" w:rsidRPr="00A47153" w:rsidRDefault="001C0FC5" w:rsidP="005F41F6">
            <w:pPr>
              <w:jc w:val="center"/>
              <w:rPr>
                <w:rFonts w:eastAsia="SimSun"/>
                <w:lang w:eastAsia="zh-CN"/>
              </w:rPr>
            </w:pPr>
          </w:p>
        </w:tc>
        <w:tc>
          <w:tcPr>
            <w:tcW w:w="802" w:type="dxa"/>
            <w:tcBorders>
              <w:bottom w:val="single" w:sz="4" w:space="0" w:color="auto"/>
            </w:tcBorders>
          </w:tcPr>
          <w:p w:rsidR="001C0FC5" w:rsidRPr="00A47153" w:rsidRDefault="003367F4" w:rsidP="005F41F6">
            <w:pPr>
              <w:jc w:val="center"/>
              <w:rPr>
                <w:rFonts w:eastAsia="SimSun"/>
                <w:lang w:eastAsia="zh-CN"/>
              </w:rPr>
            </w:pPr>
            <w:r w:rsidRPr="00A47153">
              <w:rPr>
                <w:rFonts w:eastAsia="SimSun"/>
                <w:lang w:eastAsia="zh-CN"/>
              </w:rPr>
              <w:t>x</w:t>
            </w:r>
          </w:p>
        </w:tc>
        <w:tc>
          <w:tcPr>
            <w:tcW w:w="802" w:type="dxa"/>
            <w:tcBorders>
              <w:bottom w:val="single" w:sz="4" w:space="0" w:color="auto"/>
            </w:tcBorders>
          </w:tcPr>
          <w:p w:rsidR="001C0FC5" w:rsidRPr="00A47153" w:rsidRDefault="001C0FC5" w:rsidP="005F41F6">
            <w:pPr>
              <w:jc w:val="center"/>
              <w:rPr>
                <w:rFonts w:eastAsia="SimSun"/>
                <w:lang w:eastAsia="zh-CN"/>
              </w:rPr>
            </w:pPr>
          </w:p>
        </w:tc>
      </w:tr>
      <w:tr w:rsidR="001C0FC5" w:rsidRPr="00A47153" w:rsidTr="00B31B25">
        <w:trPr>
          <w:trHeight w:val="230"/>
          <w:jc w:val="center"/>
        </w:trPr>
        <w:tc>
          <w:tcPr>
            <w:tcW w:w="3207" w:type="dxa"/>
          </w:tcPr>
          <w:p w:rsidR="001C0FC5" w:rsidRPr="00A47153" w:rsidRDefault="001C0FC5" w:rsidP="001C0FC5">
            <w:pPr>
              <w:tabs>
                <w:tab w:val="left" w:pos="373"/>
              </w:tabs>
              <w:rPr>
                <w:b/>
                <w:lang w:eastAsia="zh-CN"/>
              </w:rPr>
            </w:pPr>
            <w:r w:rsidRPr="00A47153">
              <w:rPr>
                <w:b/>
                <w:lang w:eastAsia="zh-CN"/>
              </w:rPr>
              <w:t>Subgroups:</w:t>
            </w:r>
          </w:p>
        </w:tc>
        <w:tc>
          <w:tcPr>
            <w:tcW w:w="801" w:type="dxa"/>
            <w:shd w:val="pct10" w:color="auto" w:fill="auto"/>
          </w:tcPr>
          <w:p w:rsidR="001C0FC5" w:rsidRPr="00A47153" w:rsidRDefault="001C0FC5" w:rsidP="005F41F6">
            <w:pPr>
              <w:jc w:val="center"/>
              <w:rPr>
                <w:rFonts w:eastAsia="SimSun"/>
                <w:lang w:eastAsia="zh-CN"/>
              </w:rPr>
            </w:pPr>
          </w:p>
        </w:tc>
        <w:tc>
          <w:tcPr>
            <w:tcW w:w="802" w:type="dxa"/>
            <w:shd w:val="pct10" w:color="auto" w:fill="auto"/>
          </w:tcPr>
          <w:p w:rsidR="001C0FC5" w:rsidRPr="00A47153" w:rsidRDefault="001C0FC5" w:rsidP="005F41F6">
            <w:pPr>
              <w:jc w:val="center"/>
              <w:rPr>
                <w:rFonts w:eastAsia="SimSun"/>
                <w:lang w:eastAsia="zh-CN"/>
              </w:rPr>
            </w:pPr>
          </w:p>
        </w:tc>
        <w:tc>
          <w:tcPr>
            <w:tcW w:w="802" w:type="dxa"/>
            <w:shd w:val="pct10" w:color="auto" w:fill="auto"/>
          </w:tcPr>
          <w:p w:rsidR="001C0FC5" w:rsidRPr="00A47153" w:rsidRDefault="001C0FC5" w:rsidP="005F41F6">
            <w:pPr>
              <w:jc w:val="center"/>
              <w:rPr>
                <w:rFonts w:eastAsia="SimSun"/>
                <w:lang w:eastAsia="zh-CN"/>
              </w:rPr>
            </w:pPr>
          </w:p>
        </w:tc>
        <w:tc>
          <w:tcPr>
            <w:tcW w:w="802" w:type="dxa"/>
            <w:shd w:val="pct10" w:color="auto" w:fill="auto"/>
          </w:tcPr>
          <w:p w:rsidR="001C0FC5" w:rsidRPr="00A47153" w:rsidRDefault="001C0FC5" w:rsidP="005F41F6">
            <w:pPr>
              <w:jc w:val="center"/>
              <w:rPr>
                <w:rFonts w:eastAsia="SimSun"/>
                <w:lang w:eastAsia="zh-CN"/>
              </w:rPr>
            </w:pPr>
          </w:p>
        </w:tc>
        <w:tc>
          <w:tcPr>
            <w:tcW w:w="802" w:type="dxa"/>
            <w:shd w:val="pct10" w:color="auto" w:fill="auto"/>
          </w:tcPr>
          <w:p w:rsidR="001C0FC5" w:rsidRPr="00A47153" w:rsidRDefault="001C0FC5" w:rsidP="005F41F6">
            <w:pPr>
              <w:jc w:val="center"/>
              <w:rPr>
                <w:rFonts w:eastAsia="SimSun"/>
                <w:lang w:eastAsia="zh-CN"/>
              </w:rPr>
            </w:pPr>
          </w:p>
        </w:tc>
        <w:tc>
          <w:tcPr>
            <w:tcW w:w="802" w:type="dxa"/>
            <w:shd w:val="pct10" w:color="auto" w:fill="auto"/>
          </w:tcPr>
          <w:p w:rsidR="001C0FC5" w:rsidRPr="00A47153" w:rsidRDefault="001C0FC5" w:rsidP="005F41F6">
            <w:pPr>
              <w:jc w:val="center"/>
              <w:rPr>
                <w:rFonts w:eastAsia="SimSun"/>
                <w:lang w:eastAsia="zh-CN"/>
              </w:rPr>
            </w:pPr>
          </w:p>
        </w:tc>
        <w:tc>
          <w:tcPr>
            <w:tcW w:w="802" w:type="dxa"/>
            <w:shd w:val="pct10" w:color="auto" w:fill="auto"/>
          </w:tcPr>
          <w:p w:rsidR="001C0FC5" w:rsidRPr="00A47153" w:rsidRDefault="001C0FC5" w:rsidP="005F41F6">
            <w:pPr>
              <w:jc w:val="center"/>
              <w:rPr>
                <w:rFonts w:eastAsia="SimSun"/>
                <w:lang w:eastAsia="zh-CN"/>
              </w:rPr>
            </w:pPr>
          </w:p>
        </w:tc>
        <w:tc>
          <w:tcPr>
            <w:tcW w:w="802" w:type="dxa"/>
            <w:shd w:val="pct10" w:color="auto" w:fill="auto"/>
          </w:tcPr>
          <w:p w:rsidR="001C0FC5" w:rsidRPr="00A47153" w:rsidRDefault="001C0FC5" w:rsidP="005F41F6">
            <w:pPr>
              <w:jc w:val="center"/>
              <w:rPr>
                <w:rFonts w:eastAsia="SimSun"/>
                <w:lang w:eastAsia="zh-CN"/>
              </w:rPr>
            </w:pPr>
          </w:p>
        </w:tc>
      </w:tr>
      <w:tr w:rsidR="001C0FC5" w:rsidRPr="00A47153" w:rsidTr="005F41F6">
        <w:trPr>
          <w:trHeight w:val="230"/>
          <w:jc w:val="center"/>
        </w:trPr>
        <w:tc>
          <w:tcPr>
            <w:tcW w:w="3207" w:type="dxa"/>
          </w:tcPr>
          <w:p w:rsidR="001C0FC5" w:rsidRPr="00A47153" w:rsidRDefault="001C0FC5" w:rsidP="001C0FC5">
            <w:pPr>
              <w:tabs>
                <w:tab w:val="left" w:pos="373"/>
              </w:tabs>
              <w:rPr>
                <w:lang w:eastAsia="zh-CN"/>
              </w:rPr>
            </w:pPr>
            <w:r w:rsidRPr="00A47153">
              <w:rPr>
                <w:lang w:eastAsia="zh-CN"/>
              </w:rPr>
              <w:tab/>
              <w:t>Students with Disabilities</w:t>
            </w:r>
          </w:p>
        </w:tc>
        <w:tc>
          <w:tcPr>
            <w:tcW w:w="801"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3367F4" w:rsidP="005F41F6">
            <w:pPr>
              <w:jc w:val="center"/>
              <w:rPr>
                <w:rFonts w:eastAsia="SimSun"/>
                <w:lang w:eastAsia="zh-CN"/>
              </w:rPr>
            </w:pPr>
            <w:r w:rsidRPr="00A47153">
              <w:rPr>
                <w:rFonts w:eastAsia="SimSun"/>
                <w:lang w:eastAsia="zh-CN"/>
              </w:rPr>
              <w:t>x</w:t>
            </w: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3367F4" w:rsidP="005F41F6">
            <w:pPr>
              <w:jc w:val="center"/>
              <w:rPr>
                <w:rFonts w:eastAsia="SimSun"/>
                <w:lang w:eastAsia="zh-CN"/>
              </w:rPr>
            </w:pPr>
            <w:r w:rsidRPr="00A47153">
              <w:rPr>
                <w:rFonts w:eastAsia="SimSun"/>
                <w:lang w:eastAsia="zh-CN"/>
              </w:rPr>
              <w:t>x</w:t>
            </w:r>
          </w:p>
        </w:tc>
        <w:tc>
          <w:tcPr>
            <w:tcW w:w="802" w:type="dxa"/>
          </w:tcPr>
          <w:p w:rsidR="001C0FC5" w:rsidRPr="00A47153" w:rsidRDefault="001C0FC5" w:rsidP="005F41F6">
            <w:pPr>
              <w:jc w:val="center"/>
              <w:rPr>
                <w:rFonts w:eastAsia="SimSun"/>
                <w:lang w:eastAsia="zh-CN"/>
              </w:rPr>
            </w:pPr>
          </w:p>
        </w:tc>
      </w:tr>
      <w:tr w:rsidR="001C0FC5" w:rsidRPr="00A47153" w:rsidTr="005F41F6">
        <w:trPr>
          <w:trHeight w:val="230"/>
          <w:jc w:val="center"/>
        </w:trPr>
        <w:tc>
          <w:tcPr>
            <w:tcW w:w="3207" w:type="dxa"/>
          </w:tcPr>
          <w:p w:rsidR="001C0FC5" w:rsidRPr="00A47153" w:rsidRDefault="001C0FC5" w:rsidP="001C0FC5">
            <w:pPr>
              <w:tabs>
                <w:tab w:val="left" w:pos="373"/>
              </w:tabs>
              <w:rPr>
                <w:lang w:eastAsia="zh-CN"/>
              </w:rPr>
            </w:pPr>
            <w:r w:rsidRPr="00A47153">
              <w:rPr>
                <w:lang w:eastAsia="zh-CN"/>
              </w:rPr>
              <w:tab/>
              <w:t>Limited English Proficiency</w:t>
            </w:r>
          </w:p>
        </w:tc>
        <w:tc>
          <w:tcPr>
            <w:tcW w:w="801"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3367F4" w:rsidP="005F41F6">
            <w:pPr>
              <w:jc w:val="center"/>
              <w:rPr>
                <w:rFonts w:eastAsia="SimSun"/>
                <w:lang w:eastAsia="zh-CN"/>
              </w:rPr>
            </w:pPr>
            <w:r w:rsidRPr="00A47153">
              <w:rPr>
                <w:rFonts w:eastAsia="SimSun"/>
                <w:lang w:eastAsia="zh-CN"/>
              </w:rPr>
              <w:t>x</w:t>
            </w: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3367F4" w:rsidP="005F41F6">
            <w:pPr>
              <w:jc w:val="center"/>
              <w:rPr>
                <w:rFonts w:eastAsia="SimSun"/>
                <w:lang w:eastAsia="zh-CN"/>
              </w:rPr>
            </w:pPr>
            <w:r w:rsidRPr="00A47153">
              <w:rPr>
                <w:rFonts w:eastAsia="SimSun"/>
                <w:lang w:eastAsia="zh-CN"/>
              </w:rPr>
              <w:t>x</w:t>
            </w:r>
          </w:p>
        </w:tc>
        <w:tc>
          <w:tcPr>
            <w:tcW w:w="802" w:type="dxa"/>
          </w:tcPr>
          <w:p w:rsidR="001C0FC5" w:rsidRPr="00A47153" w:rsidRDefault="001C0FC5" w:rsidP="005F41F6">
            <w:pPr>
              <w:jc w:val="center"/>
              <w:rPr>
                <w:rFonts w:eastAsia="SimSun"/>
                <w:lang w:eastAsia="zh-CN"/>
              </w:rPr>
            </w:pPr>
          </w:p>
        </w:tc>
      </w:tr>
      <w:tr w:rsidR="001C0FC5" w:rsidRPr="00A47153" w:rsidTr="005F41F6">
        <w:trPr>
          <w:trHeight w:val="230"/>
          <w:jc w:val="center"/>
        </w:trPr>
        <w:tc>
          <w:tcPr>
            <w:tcW w:w="3207" w:type="dxa"/>
          </w:tcPr>
          <w:p w:rsidR="001C0FC5" w:rsidRPr="00A47153" w:rsidRDefault="001C0FC5" w:rsidP="001C0FC5">
            <w:pPr>
              <w:tabs>
                <w:tab w:val="left" w:pos="373"/>
              </w:tabs>
              <w:rPr>
                <w:lang w:eastAsia="zh-CN"/>
              </w:rPr>
            </w:pPr>
            <w:r w:rsidRPr="00A47153">
              <w:rPr>
                <w:lang w:eastAsia="zh-CN"/>
              </w:rPr>
              <w:tab/>
              <w:t xml:space="preserve">Eligible for Free/Reduced </w:t>
            </w:r>
            <w:r w:rsidRPr="00A47153">
              <w:rPr>
                <w:lang w:eastAsia="zh-CN"/>
              </w:rPr>
              <w:lastRenderedPageBreak/>
              <w:t>Meals</w:t>
            </w:r>
          </w:p>
        </w:tc>
        <w:tc>
          <w:tcPr>
            <w:tcW w:w="801"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3367F4" w:rsidP="005F41F6">
            <w:pPr>
              <w:jc w:val="center"/>
              <w:rPr>
                <w:rFonts w:eastAsia="SimSun"/>
                <w:lang w:eastAsia="zh-CN"/>
              </w:rPr>
            </w:pPr>
            <w:r w:rsidRPr="00A47153">
              <w:rPr>
                <w:rFonts w:eastAsia="SimSun"/>
                <w:lang w:eastAsia="zh-CN"/>
              </w:rPr>
              <w:t>x</w:t>
            </w: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1C0FC5" w:rsidP="005F41F6">
            <w:pPr>
              <w:jc w:val="center"/>
              <w:rPr>
                <w:rFonts w:eastAsia="SimSun"/>
                <w:lang w:eastAsia="zh-CN"/>
              </w:rPr>
            </w:pPr>
          </w:p>
        </w:tc>
        <w:tc>
          <w:tcPr>
            <w:tcW w:w="802" w:type="dxa"/>
          </w:tcPr>
          <w:p w:rsidR="001C0FC5" w:rsidRPr="00A47153" w:rsidRDefault="003367F4" w:rsidP="005F41F6">
            <w:pPr>
              <w:jc w:val="center"/>
              <w:rPr>
                <w:rFonts w:eastAsia="SimSun"/>
                <w:lang w:eastAsia="zh-CN"/>
              </w:rPr>
            </w:pPr>
            <w:r w:rsidRPr="00A47153">
              <w:rPr>
                <w:rFonts w:eastAsia="SimSun"/>
                <w:lang w:eastAsia="zh-CN"/>
              </w:rPr>
              <w:t>x</w:t>
            </w:r>
          </w:p>
        </w:tc>
        <w:tc>
          <w:tcPr>
            <w:tcW w:w="802" w:type="dxa"/>
          </w:tcPr>
          <w:p w:rsidR="001C0FC5" w:rsidRPr="00A47153" w:rsidRDefault="001C0FC5" w:rsidP="005F41F6">
            <w:pPr>
              <w:jc w:val="center"/>
              <w:rPr>
                <w:rFonts w:eastAsia="SimSun"/>
                <w:lang w:eastAsia="zh-CN"/>
              </w:rPr>
            </w:pPr>
          </w:p>
        </w:tc>
      </w:tr>
    </w:tbl>
    <w:p w:rsidR="00B31B25" w:rsidRPr="00A47153" w:rsidRDefault="00B31B25" w:rsidP="00272394">
      <w:pPr>
        <w:rPr>
          <w:rFonts w:eastAsia="SimSun"/>
          <w:b/>
          <w:lang w:eastAsia="zh-CN"/>
        </w:rPr>
      </w:pPr>
    </w:p>
    <w:sectPr w:rsidR="00B31B25" w:rsidRPr="00A47153"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3E04AF"/>
    <w:multiLevelType w:val="hybridMultilevel"/>
    <w:tmpl w:val="381ABC5C"/>
    <w:lvl w:ilvl="0" w:tplc="4BA2ED60">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2"/>
  </w:compat>
  <w:rsids>
    <w:rsidRoot w:val="00D31C2A"/>
    <w:rsid w:val="00002BA8"/>
    <w:rsid w:val="00010AC3"/>
    <w:rsid w:val="000149EA"/>
    <w:rsid w:val="0001656B"/>
    <w:rsid w:val="000168D4"/>
    <w:rsid w:val="00035148"/>
    <w:rsid w:val="000A2A10"/>
    <w:rsid w:val="000A5623"/>
    <w:rsid w:val="000B2528"/>
    <w:rsid w:val="000B2932"/>
    <w:rsid w:val="000F2C7D"/>
    <w:rsid w:val="001001D0"/>
    <w:rsid w:val="00115A01"/>
    <w:rsid w:val="00130473"/>
    <w:rsid w:val="00137D3E"/>
    <w:rsid w:val="001B6E25"/>
    <w:rsid w:val="001C0FC5"/>
    <w:rsid w:val="001C1D43"/>
    <w:rsid w:val="001C360C"/>
    <w:rsid w:val="001D556B"/>
    <w:rsid w:val="001F3BD4"/>
    <w:rsid w:val="001F77AE"/>
    <w:rsid w:val="00210126"/>
    <w:rsid w:val="00210604"/>
    <w:rsid w:val="002323D0"/>
    <w:rsid w:val="00272394"/>
    <w:rsid w:val="00293687"/>
    <w:rsid w:val="002C05D2"/>
    <w:rsid w:val="002C240A"/>
    <w:rsid w:val="002C6AB3"/>
    <w:rsid w:val="002D74C5"/>
    <w:rsid w:val="002F4B63"/>
    <w:rsid w:val="002F6616"/>
    <w:rsid w:val="0031246C"/>
    <w:rsid w:val="003367F4"/>
    <w:rsid w:val="00370592"/>
    <w:rsid w:val="0037569A"/>
    <w:rsid w:val="00394840"/>
    <w:rsid w:val="003F4EDD"/>
    <w:rsid w:val="00404B8B"/>
    <w:rsid w:val="00412994"/>
    <w:rsid w:val="004229B9"/>
    <w:rsid w:val="00452CBB"/>
    <w:rsid w:val="00462CF2"/>
    <w:rsid w:val="00476565"/>
    <w:rsid w:val="004779D4"/>
    <w:rsid w:val="00480BA7"/>
    <w:rsid w:val="004D3D5F"/>
    <w:rsid w:val="005614D1"/>
    <w:rsid w:val="00571BAA"/>
    <w:rsid w:val="00581519"/>
    <w:rsid w:val="005D7F3E"/>
    <w:rsid w:val="005F41F6"/>
    <w:rsid w:val="006318C8"/>
    <w:rsid w:val="00635DC1"/>
    <w:rsid w:val="006866C2"/>
    <w:rsid w:val="006F1F69"/>
    <w:rsid w:val="006F205A"/>
    <w:rsid w:val="007013B9"/>
    <w:rsid w:val="007043A5"/>
    <w:rsid w:val="0073496D"/>
    <w:rsid w:val="007376F6"/>
    <w:rsid w:val="00767DF9"/>
    <w:rsid w:val="00775454"/>
    <w:rsid w:val="00790169"/>
    <w:rsid w:val="007D3F10"/>
    <w:rsid w:val="0083351B"/>
    <w:rsid w:val="0083457D"/>
    <w:rsid w:val="008469CB"/>
    <w:rsid w:val="008504E6"/>
    <w:rsid w:val="008557B3"/>
    <w:rsid w:val="0088056A"/>
    <w:rsid w:val="00882419"/>
    <w:rsid w:val="00897A71"/>
    <w:rsid w:val="00902545"/>
    <w:rsid w:val="00925929"/>
    <w:rsid w:val="009352BF"/>
    <w:rsid w:val="00964CD5"/>
    <w:rsid w:val="009A3BA3"/>
    <w:rsid w:val="009A4AAE"/>
    <w:rsid w:val="009C1E07"/>
    <w:rsid w:val="009F7BE2"/>
    <w:rsid w:val="00A06832"/>
    <w:rsid w:val="00A35641"/>
    <w:rsid w:val="00A47153"/>
    <w:rsid w:val="00A63F92"/>
    <w:rsid w:val="00A84BFD"/>
    <w:rsid w:val="00AF524A"/>
    <w:rsid w:val="00B20E86"/>
    <w:rsid w:val="00B2109C"/>
    <w:rsid w:val="00B31458"/>
    <w:rsid w:val="00B31B25"/>
    <w:rsid w:val="00B375E2"/>
    <w:rsid w:val="00B405FD"/>
    <w:rsid w:val="00B477E3"/>
    <w:rsid w:val="00B5393D"/>
    <w:rsid w:val="00B80DBA"/>
    <w:rsid w:val="00B84AB5"/>
    <w:rsid w:val="00C64054"/>
    <w:rsid w:val="00C744C3"/>
    <w:rsid w:val="00CA56C5"/>
    <w:rsid w:val="00CB1F5E"/>
    <w:rsid w:val="00CC4B82"/>
    <w:rsid w:val="00CC5442"/>
    <w:rsid w:val="00CD2660"/>
    <w:rsid w:val="00CF0C47"/>
    <w:rsid w:val="00D31C2A"/>
    <w:rsid w:val="00D942CA"/>
    <w:rsid w:val="00DE0903"/>
    <w:rsid w:val="00DE1726"/>
    <w:rsid w:val="00DF5ADD"/>
    <w:rsid w:val="00E05173"/>
    <w:rsid w:val="00E6669F"/>
    <w:rsid w:val="00E66FA5"/>
    <w:rsid w:val="00E75E6B"/>
    <w:rsid w:val="00EA32FF"/>
    <w:rsid w:val="00ED665B"/>
    <w:rsid w:val="00EF3415"/>
    <w:rsid w:val="00EF35EB"/>
    <w:rsid w:val="00F17962"/>
    <w:rsid w:val="00F30979"/>
    <w:rsid w:val="00F320EA"/>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C068F1-5C12-4955-8270-4A044F24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BB"/>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4139">
      <w:bodyDiv w:val="1"/>
      <w:marLeft w:val="0"/>
      <w:marRight w:val="0"/>
      <w:marTop w:val="0"/>
      <w:marBottom w:val="0"/>
      <w:divBdr>
        <w:top w:val="none" w:sz="0" w:space="0" w:color="auto"/>
        <w:left w:val="none" w:sz="0" w:space="0" w:color="auto"/>
        <w:bottom w:val="none" w:sz="0" w:space="0" w:color="auto"/>
        <w:right w:val="none" w:sz="0" w:space="0" w:color="auto"/>
      </w:divBdr>
      <w:divsChild>
        <w:div w:id="1400785331">
          <w:marLeft w:val="0"/>
          <w:marRight w:val="0"/>
          <w:marTop w:val="0"/>
          <w:marBottom w:val="0"/>
          <w:divBdr>
            <w:top w:val="none" w:sz="0" w:space="0" w:color="auto"/>
            <w:left w:val="none" w:sz="0" w:space="0" w:color="auto"/>
            <w:bottom w:val="none" w:sz="0" w:space="0" w:color="auto"/>
            <w:right w:val="none" w:sz="0" w:space="0" w:color="auto"/>
          </w:divBdr>
        </w:div>
        <w:div w:id="1831479959">
          <w:marLeft w:val="0"/>
          <w:marRight w:val="0"/>
          <w:marTop w:val="0"/>
          <w:marBottom w:val="0"/>
          <w:divBdr>
            <w:top w:val="none" w:sz="0" w:space="0" w:color="auto"/>
            <w:left w:val="none" w:sz="0" w:space="0" w:color="auto"/>
            <w:bottom w:val="none" w:sz="0" w:space="0" w:color="auto"/>
            <w:right w:val="none" w:sz="0" w:space="0" w:color="auto"/>
          </w:divBdr>
        </w:div>
        <w:div w:id="2078480484">
          <w:marLeft w:val="0"/>
          <w:marRight w:val="0"/>
          <w:marTop w:val="0"/>
          <w:marBottom w:val="0"/>
          <w:divBdr>
            <w:top w:val="none" w:sz="0" w:space="0" w:color="auto"/>
            <w:left w:val="none" w:sz="0" w:space="0" w:color="auto"/>
            <w:bottom w:val="none" w:sz="0" w:space="0" w:color="auto"/>
            <w:right w:val="none" w:sz="0" w:space="0" w:color="auto"/>
          </w:divBdr>
        </w:div>
        <w:div w:id="931936429">
          <w:marLeft w:val="0"/>
          <w:marRight w:val="0"/>
          <w:marTop w:val="0"/>
          <w:marBottom w:val="0"/>
          <w:divBdr>
            <w:top w:val="none" w:sz="0" w:space="0" w:color="auto"/>
            <w:left w:val="none" w:sz="0" w:space="0" w:color="auto"/>
            <w:bottom w:val="none" w:sz="0" w:space="0" w:color="auto"/>
            <w:right w:val="none" w:sz="0" w:space="0" w:color="auto"/>
          </w:divBdr>
        </w:div>
        <w:div w:id="1365130067">
          <w:marLeft w:val="0"/>
          <w:marRight w:val="0"/>
          <w:marTop w:val="0"/>
          <w:marBottom w:val="0"/>
          <w:divBdr>
            <w:top w:val="none" w:sz="0" w:space="0" w:color="auto"/>
            <w:left w:val="none" w:sz="0" w:space="0" w:color="auto"/>
            <w:bottom w:val="none" w:sz="0" w:space="0" w:color="auto"/>
            <w:right w:val="none" w:sz="0" w:space="0" w:color="auto"/>
          </w:divBdr>
        </w:div>
      </w:divsChild>
    </w:div>
    <w:div w:id="158816613">
      <w:bodyDiv w:val="1"/>
      <w:marLeft w:val="0"/>
      <w:marRight w:val="0"/>
      <w:marTop w:val="0"/>
      <w:marBottom w:val="0"/>
      <w:divBdr>
        <w:top w:val="none" w:sz="0" w:space="0" w:color="auto"/>
        <w:left w:val="none" w:sz="0" w:space="0" w:color="auto"/>
        <w:bottom w:val="none" w:sz="0" w:space="0" w:color="auto"/>
        <w:right w:val="none" w:sz="0" w:space="0" w:color="auto"/>
      </w:divBdr>
      <w:divsChild>
        <w:div w:id="541862358">
          <w:marLeft w:val="0"/>
          <w:marRight w:val="0"/>
          <w:marTop w:val="0"/>
          <w:marBottom w:val="0"/>
          <w:divBdr>
            <w:top w:val="none" w:sz="0" w:space="0" w:color="auto"/>
            <w:left w:val="none" w:sz="0" w:space="0" w:color="auto"/>
            <w:bottom w:val="none" w:sz="0" w:space="0" w:color="auto"/>
            <w:right w:val="none" w:sz="0" w:space="0" w:color="auto"/>
          </w:divBdr>
        </w:div>
        <w:div w:id="2145846779">
          <w:marLeft w:val="0"/>
          <w:marRight w:val="0"/>
          <w:marTop w:val="0"/>
          <w:marBottom w:val="0"/>
          <w:divBdr>
            <w:top w:val="none" w:sz="0" w:space="0" w:color="auto"/>
            <w:left w:val="none" w:sz="0" w:space="0" w:color="auto"/>
            <w:bottom w:val="none" w:sz="0" w:space="0" w:color="auto"/>
            <w:right w:val="none" w:sz="0" w:space="0" w:color="auto"/>
          </w:divBdr>
        </w:div>
        <w:div w:id="1759404247">
          <w:marLeft w:val="0"/>
          <w:marRight w:val="0"/>
          <w:marTop w:val="0"/>
          <w:marBottom w:val="0"/>
          <w:divBdr>
            <w:top w:val="none" w:sz="0" w:space="0" w:color="auto"/>
            <w:left w:val="none" w:sz="0" w:space="0" w:color="auto"/>
            <w:bottom w:val="none" w:sz="0" w:space="0" w:color="auto"/>
            <w:right w:val="none" w:sz="0" w:space="0" w:color="auto"/>
          </w:divBdr>
        </w:div>
        <w:div w:id="1269584245">
          <w:marLeft w:val="0"/>
          <w:marRight w:val="0"/>
          <w:marTop w:val="0"/>
          <w:marBottom w:val="0"/>
          <w:divBdr>
            <w:top w:val="none" w:sz="0" w:space="0" w:color="auto"/>
            <w:left w:val="none" w:sz="0" w:space="0" w:color="auto"/>
            <w:bottom w:val="none" w:sz="0" w:space="0" w:color="auto"/>
            <w:right w:val="none" w:sz="0" w:space="0" w:color="auto"/>
          </w:divBdr>
        </w:div>
      </w:divsChild>
    </w:div>
    <w:div w:id="312951166">
      <w:bodyDiv w:val="1"/>
      <w:marLeft w:val="0"/>
      <w:marRight w:val="0"/>
      <w:marTop w:val="0"/>
      <w:marBottom w:val="0"/>
      <w:divBdr>
        <w:top w:val="none" w:sz="0" w:space="0" w:color="auto"/>
        <w:left w:val="none" w:sz="0" w:space="0" w:color="auto"/>
        <w:bottom w:val="none" w:sz="0" w:space="0" w:color="auto"/>
        <w:right w:val="none" w:sz="0" w:space="0" w:color="auto"/>
      </w:divBdr>
      <w:divsChild>
        <w:div w:id="1833914019">
          <w:marLeft w:val="0"/>
          <w:marRight w:val="0"/>
          <w:marTop w:val="0"/>
          <w:marBottom w:val="0"/>
          <w:divBdr>
            <w:top w:val="none" w:sz="0" w:space="0" w:color="auto"/>
            <w:left w:val="none" w:sz="0" w:space="0" w:color="auto"/>
            <w:bottom w:val="none" w:sz="0" w:space="0" w:color="auto"/>
            <w:right w:val="none" w:sz="0" w:space="0" w:color="auto"/>
          </w:divBdr>
        </w:div>
        <w:div w:id="1344161978">
          <w:marLeft w:val="0"/>
          <w:marRight w:val="0"/>
          <w:marTop w:val="0"/>
          <w:marBottom w:val="0"/>
          <w:divBdr>
            <w:top w:val="none" w:sz="0" w:space="0" w:color="auto"/>
            <w:left w:val="none" w:sz="0" w:space="0" w:color="auto"/>
            <w:bottom w:val="none" w:sz="0" w:space="0" w:color="auto"/>
            <w:right w:val="none" w:sz="0" w:space="0" w:color="auto"/>
          </w:divBdr>
        </w:div>
        <w:div w:id="763039274">
          <w:marLeft w:val="0"/>
          <w:marRight w:val="0"/>
          <w:marTop w:val="0"/>
          <w:marBottom w:val="0"/>
          <w:divBdr>
            <w:top w:val="none" w:sz="0" w:space="0" w:color="auto"/>
            <w:left w:val="none" w:sz="0" w:space="0" w:color="auto"/>
            <w:bottom w:val="none" w:sz="0" w:space="0" w:color="auto"/>
            <w:right w:val="none" w:sz="0" w:space="0" w:color="auto"/>
          </w:divBdr>
        </w:div>
        <w:div w:id="1855073087">
          <w:marLeft w:val="0"/>
          <w:marRight w:val="0"/>
          <w:marTop w:val="0"/>
          <w:marBottom w:val="0"/>
          <w:divBdr>
            <w:top w:val="none" w:sz="0" w:space="0" w:color="auto"/>
            <w:left w:val="none" w:sz="0" w:space="0" w:color="auto"/>
            <w:bottom w:val="none" w:sz="0" w:space="0" w:color="auto"/>
            <w:right w:val="none" w:sz="0" w:space="0" w:color="auto"/>
          </w:divBdr>
        </w:div>
      </w:divsChild>
    </w:div>
    <w:div w:id="488713896">
      <w:bodyDiv w:val="1"/>
      <w:marLeft w:val="0"/>
      <w:marRight w:val="0"/>
      <w:marTop w:val="0"/>
      <w:marBottom w:val="0"/>
      <w:divBdr>
        <w:top w:val="none" w:sz="0" w:space="0" w:color="auto"/>
        <w:left w:val="none" w:sz="0" w:space="0" w:color="auto"/>
        <w:bottom w:val="none" w:sz="0" w:space="0" w:color="auto"/>
        <w:right w:val="none" w:sz="0" w:space="0" w:color="auto"/>
      </w:divBdr>
      <w:divsChild>
        <w:div w:id="1928727801">
          <w:marLeft w:val="0"/>
          <w:marRight w:val="0"/>
          <w:marTop w:val="0"/>
          <w:marBottom w:val="0"/>
          <w:divBdr>
            <w:top w:val="none" w:sz="0" w:space="0" w:color="auto"/>
            <w:left w:val="none" w:sz="0" w:space="0" w:color="auto"/>
            <w:bottom w:val="none" w:sz="0" w:space="0" w:color="auto"/>
            <w:right w:val="none" w:sz="0" w:space="0" w:color="auto"/>
          </w:divBdr>
        </w:div>
        <w:div w:id="798911621">
          <w:marLeft w:val="0"/>
          <w:marRight w:val="0"/>
          <w:marTop w:val="0"/>
          <w:marBottom w:val="0"/>
          <w:divBdr>
            <w:top w:val="none" w:sz="0" w:space="0" w:color="auto"/>
            <w:left w:val="none" w:sz="0" w:space="0" w:color="auto"/>
            <w:bottom w:val="none" w:sz="0" w:space="0" w:color="auto"/>
            <w:right w:val="none" w:sz="0" w:space="0" w:color="auto"/>
          </w:divBdr>
        </w:div>
        <w:div w:id="1345327680">
          <w:marLeft w:val="0"/>
          <w:marRight w:val="0"/>
          <w:marTop w:val="0"/>
          <w:marBottom w:val="0"/>
          <w:divBdr>
            <w:top w:val="none" w:sz="0" w:space="0" w:color="auto"/>
            <w:left w:val="none" w:sz="0" w:space="0" w:color="auto"/>
            <w:bottom w:val="none" w:sz="0" w:space="0" w:color="auto"/>
            <w:right w:val="none" w:sz="0" w:space="0" w:color="auto"/>
          </w:divBdr>
        </w:div>
      </w:divsChild>
    </w:div>
    <w:div w:id="599994039">
      <w:bodyDiv w:val="1"/>
      <w:marLeft w:val="0"/>
      <w:marRight w:val="0"/>
      <w:marTop w:val="0"/>
      <w:marBottom w:val="0"/>
      <w:divBdr>
        <w:top w:val="none" w:sz="0" w:space="0" w:color="auto"/>
        <w:left w:val="none" w:sz="0" w:space="0" w:color="auto"/>
        <w:bottom w:val="none" w:sz="0" w:space="0" w:color="auto"/>
        <w:right w:val="none" w:sz="0" w:space="0" w:color="auto"/>
      </w:divBdr>
      <w:divsChild>
        <w:div w:id="1541744474">
          <w:marLeft w:val="0"/>
          <w:marRight w:val="0"/>
          <w:marTop w:val="0"/>
          <w:marBottom w:val="0"/>
          <w:divBdr>
            <w:top w:val="none" w:sz="0" w:space="0" w:color="auto"/>
            <w:left w:val="none" w:sz="0" w:space="0" w:color="auto"/>
            <w:bottom w:val="none" w:sz="0" w:space="0" w:color="auto"/>
            <w:right w:val="none" w:sz="0" w:space="0" w:color="auto"/>
          </w:divBdr>
        </w:div>
        <w:div w:id="715589013">
          <w:marLeft w:val="0"/>
          <w:marRight w:val="0"/>
          <w:marTop w:val="0"/>
          <w:marBottom w:val="0"/>
          <w:divBdr>
            <w:top w:val="none" w:sz="0" w:space="0" w:color="auto"/>
            <w:left w:val="none" w:sz="0" w:space="0" w:color="auto"/>
            <w:bottom w:val="none" w:sz="0" w:space="0" w:color="auto"/>
            <w:right w:val="none" w:sz="0" w:space="0" w:color="auto"/>
          </w:divBdr>
        </w:div>
        <w:div w:id="612370169">
          <w:marLeft w:val="0"/>
          <w:marRight w:val="0"/>
          <w:marTop w:val="0"/>
          <w:marBottom w:val="0"/>
          <w:divBdr>
            <w:top w:val="none" w:sz="0" w:space="0" w:color="auto"/>
            <w:left w:val="none" w:sz="0" w:space="0" w:color="auto"/>
            <w:bottom w:val="none" w:sz="0" w:space="0" w:color="auto"/>
            <w:right w:val="none" w:sz="0" w:space="0" w:color="auto"/>
          </w:divBdr>
        </w:div>
        <w:div w:id="2029715473">
          <w:marLeft w:val="0"/>
          <w:marRight w:val="0"/>
          <w:marTop w:val="0"/>
          <w:marBottom w:val="0"/>
          <w:divBdr>
            <w:top w:val="none" w:sz="0" w:space="0" w:color="auto"/>
            <w:left w:val="none" w:sz="0" w:space="0" w:color="auto"/>
            <w:bottom w:val="none" w:sz="0" w:space="0" w:color="auto"/>
            <w:right w:val="none" w:sz="0" w:space="0" w:color="auto"/>
          </w:divBdr>
        </w:div>
        <w:div w:id="383873976">
          <w:marLeft w:val="0"/>
          <w:marRight w:val="0"/>
          <w:marTop w:val="0"/>
          <w:marBottom w:val="0"/>
          <w:divBdr>
            <w:top w:val="none" w:sz="0" w:space="0" w:color="auto"/>
            <w:left w:val="none" w:sz="0" w:space="0" w:color="auto"/>
            <w:bottom w:val="none" w:sz="0" w:space="0" w:color="auto"/>
            <w:right w:val="none" w:sz="0" w:space="0" w:color="auto"/>
          </w:divBdr>
        </w:div>
        <w:div w:id="348914832">
          <w:marLeft w:val="0"/>
          <w:marRight w:val="0"/>
          <w:marTop w:val="0"/>
          <w:marBottom w:val="0"/>
          <w:divBdr>
            <w:top w:val="none" w:sz="0" w:space="0" w:color="auto"/>
            <w:left w:val="none" w:sz="0" w:space="0" w:color="auto"/>
            <w:bottom w:val="none" w:sz="0" w:space="0" w:color="auto"/>
            <w:right w:val="none" w:sz="0" w:space="0" w:color="auto"/>
          </w:divBdr>
        </w:div>
        <w:div w:id="435909687">
          <w:marLeft w:val="0"/>
          <w:marRight w:val="0"/>
          <w:marTop w:val="0"/>
          <w:marBottom w:val="0"/>
          <w:divBdr>
            <w:top w:val="none" w:sz="0" w:space="0" w:color="auto"/>
            <w:left w:val="none" w:sz="0" w:space="0" w:color="auto"/>
            <w:bottom w:val="none" w:sz="0" w:space="0" w:color="auto"/>
            <w:right w:val="none" w:sz="0" w:space="0" w:color="auto"/>
          </w:divBdr>
        </w:div>
        <w:div w:id="159270264">
          <w:marLeft w:val="0"/>
          <w:marRight w:val="0"/>
          <w:marTop w:val="0"/>
          <w:marBottom w:val="0"/>
          <w:divBdr>
            <w:top w:val="none" w:sz="0" w:space="0" w:color="auto"/>
            <w:left w:val="none" w:sz="0" w:space="0" w:color="auto"/>
            <w:bottom w:val="none" w:sz="0" w:space="0" w:color="auto"/>
            <w:right w:val="none" w:sz="0" w:space="0" w:color="auto"/>
          </w:divBdr>
        </w:div>
      </w:divsChild>
    </w:div>
    <w:div w:id="759302207">
      <w:bodyDiv w:val="1"/>
      <w:marLeft w:val="0"/>
      <w:marRight w:val="0"/>
      <w:marTop w:val="0"/>
      <w:marBottom w:val="0"/>
      <w:divBdr>
        <w:top w:val="none" w:sz="0" w:space="0" w:color="auto"/>
        <w:left w:val="none" w:sz="0" w:space="0" w:color="auto"/>
        <w:bottom w:val="none" w:sz="0" w:space="0" w:color="auto"/>
        <w:right w:val="none" w:sz="0" w:space="0" w:color="auto"/>
      </w:divBdr>
      <w:divsChild>
        <w:div w:id="1074280622">
          <w:marLeft w:val="0"/>
          <w:marRight w:val="0"/>
          <w:marTop w:val="0"/>
          <w:marBottom w:val="0"/>
          <w:divBdr>
            <w:top w:val="none" w:sz="0" w:space="0" w:color="auto"/>
            <w:left w:val="none" w:sz="0" w:space="0" w:color="auto"/>
            <w:bottom w:val="none" w:sz="0" w:space="0" w:color="auto"/>
            <w:right w:val="none" w:sz="0" w:space="0" w:color="auto"/>
          </w:divBdr>
        </w:div>
        <w:div w:id="207422389">
          <w:marLeft w:val="0"/>
          <w:marRight w:val="0"/>
          <w:marTop w:val="0"/>
          <w:marBottom w:val="0"/>
          <w:divBdr>
            <w:top w:val="none" w:sz="0" w:space="0" w:color="auto"/>
            <w:left w:val="none" w:sz="0" w:space="0" w:color="auto"/>
            <w:bottom w:val="none" w:sz="0" w:space="0" w:color="auto"/>
            <w:right w:val="none" w:sz="0" w:space="0" w:color="auto"/>
          </w:divBdr>
        </w:div>
        <w:div w:id="767042769">
          <w:marLeft w:val="0"/>
          <w:marRight w:val="0"/>
          <w:marTop w:val="0"/>
          <w:marBottom w:val="0"/>
          <w:divBdr>
            <w:top w:val="none" w:sz="0" w:space="0" w:color="auto"/>
            <w:left w:val="none" w:sz="0" w:space="0" w:color="auto"/>
            <w:bottom w:val="none" w:sz="0" w:space="0" w:color="auto"/>
            <w:right w:val="none" w:sz="0" w:space="0" w:color="auto"/>
          </w:divBdr>
        </w:div>
        <w:div w:id="1849368673">
          <w:marLeft w:val="0"/>
          <w:marRight w:val="0"/>
          <w:marTop w:val="0"/>
          <w:marBottom w:val="0"/>
          <w:divBdr>
            <w:top w:val="none" w:sz="0" w:space="0" w:color="auto"/>
            <w:left w:val="none" w:sz="0" w:space="0" w:color="auto"/>
            <w:bottom w:val="none" w:sz="0" w:space="0" w:color="auto"/>
            <w:right w:val="none" w:sz="0" w:space="0" w:color="auto"/>
          </w:divBdr>
        </w:div>
      </w:divsChild>
    </w:div>
    <w:div w:id="986518774">
      <w:bodyDiv w:val="1"/>
      <w:marLeft w:val="0"/>
      <w:marRight w:val="0"/>
      <w:marTop w:val="0"/>
      <w:marBottom w:val="0"/>
      <w:divBdr>
        <w:top w:val="none" w:sz="0" w:space="0" w:color="auto"/>
        <w:left w:val="none" w:sz="0" w:space="0" w:color="auto"/>
        <w:bottom w:val="none" w:sz="0" w:space="0" w:color="auto"/>
        <w:right w:val="none" w:sz="0" w:space="0" w:color="auto"/>
      </w:divBdr>
      <w:divsChild>
        <w:div w:id="662708027">
          <w:marLeft w:val="0"/>
          <w:marRight w:val="0"/>
          <w:marTop w:val="0"/>
          <w:marBottom w:val="0"/>
          <w:divBdr>
            <w:top w:val="none" w:sz="0" w:space="0" w:color="auto"/>
            <w:left w:val="none" w:sz="0" w:space="0" w:color="auto"/>
            <w:bottom w:val="none" w:sz="0" w:space="0" w:color="auto"/>
            <w:right w:val="none" w:sz="0" w:space="0" w:color="auto"/>
          </w:divBdr>
        </w:div>
        <w:div w:id="458383742">
          <w:marLeft w:val="0"/>
          <w:marRight w:val="0"/>
          <w:marTop w:val="0"/>
          <w:marBottom w:val="0"/>
          <w:divBdr>
            <w:top w:val="none" w:sz="0" w:space="0" w:color="auto"/>
            <w:left w:val="none" w:sz="0" w:space="0" w:color="auto"/>
            <w:bottom w:val="none" w:sz="0" w:space="0" w:color="auto"/>
            <w:right w:val="none" w:sz="0" w:space="0" w:color="auto"/>
          </w:divBdr>
        </w:div>
      </w:divsChild>
    </w:div>
    <w:div w:id="1631781210">
      <w:bodyDiv w:val="1"/>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
        <w:div w:id="758602812">
          <w:marLeft w:val="0"/>
          <w:marRight w:val="0"/>
          <w:marTop w:val="0"/>
          <w:marBottom w:val="0"/>
          <w:divBdr>
            <w:top w:val="none" w:sz="0" w:space="0" w:color="auto"/>
            <w:left w:val="none" w:sz="0" w:space="0" w:color="auto"/>
            <w:bottom w:val="none" w:sz="0" w:space="0" w:color="auto"/>
            <w:right w:val="none" w:sz="0" w:space="0" w:color="auto"/>
          </w:divBdr>
        </w:div>
        <w:div w:id="222523361">
          <w:marLeft w:val="0"/>
          <w:marRight w:val="0"/>
          <w:marTop w:val="0"/>
          <w:marBottom w:val="0"/>
          <w:divBdr>
            <w:top w:val="none" w:sz="0" w:space="0" w:color="auto"/>
            <w:left w:val="none" w:sz="0" w:space="0" w:color="auto"/>
            <w:bottom w:val="none" w:sz="0" w:space="0" w:color="auto"/>
            <w:right w:val="none" w:sz="0" w:space="0" w:color="auto"/>
          </w:divBdr>
        </w:div>
        <w:div w:id="654649458">
          <w:marLeft w:val="0"/>
          <w:marRight w:val="0"/>
          <w:marTop w:val="0"/>
          <w:marBottom w:val="0"/>
          <w:divBdr>
            <w:top w:val="none" w:sz="0" w:space="0" w:color="auto"/>
            <w:left w:val="none" w:sz="0" w:space="0" w:color="auto"/>
            <w:bottom w:val="none" w:sz="0" w:space="0" w:color="auto"/>
            <w:right w:val="none" w:sz="0" w:space="0" w:color="auto"/>
          </w:divBdr>
        </w:div>
        <w:div w:id="1023825468">
          <w:marLeft w:val="0"/>
          <w:marRight w:val="0"/>
          <w:marTop w:val="0"/>
          <w:marBottom w:val="0"/>
          <w:divBdr>
            <w:top w:val="none" w:sz="0" w:space="0" w:color="auto"/>
            <w:left w:val="none" w:sz="0" w:space="0" w:color="auto"/>
            <w:bottom w:val="none" w:sz="0" w:space="0" w:color="auto"/>
            <w:right w:val="none" w:sz="0" w:space="0" w:color="auto"/>
          </w:divBdr>
        </w:div>
      </w:divsChild>
    </w:div>
    <w:div w:id="1964578635">
      <w:bodyDiv w:val="1"/>
      <w:marLeft w:val="0"/>
      <w:marRight w:val="0"/>
      <w:marTop w:val="0"/>
      <w:marBottom w:val="0"/>
      <w:divBdr>
        <w:top w:val="none" w:sz="0" w:space="0" w:color="auto"/>
        <w:left w:val="none" w:sz="0" w:space="0" w:color="auto"/>
        <w:bottom w:val="none" w:sz="0" w:space="0" w:color="auto"/>
        <w:right w:val="none" w:sz="0" w:space="0" w:color="auto"/>
      </w:divBdr>
      <w:divsChild>
        <w:div w:id="1542285486">
          <w:marLeft w:val="0"/>
          <w:marRight w:val="0"/>
          <w:marTop w:val="0"/>
          <w:marBottom w:val="0"/>
          <w:divBdr>
            <w:top w:val="none" w:sz="0" w:space="0" w:color="auto"/>
            <w:left w:val="none" w:sz="0" w:space="0" w:color="auto"/>
            <w:bottom w:val="none" w:sz="0" w:space="0" w:color="auto"/>
            <w:right w:val="none" w:sz="0" w:space="0" w:color="auto"/>
          </w:divBdr>
        </w:div>
        <w:div w:id="290598130">
          <w:marLeft w:val="0"/>
          <w:marRight w:val="0"/>
          <w:marTop w:val="0"/>
          <w:marBottom w:val="0"/>
          <w:divBdr>
            <w:top w:val="none" w:sz="0" w:space="0" w:color="auto"/>
            <w:left w:val="none" w:sz="0" w:space="0" w:color="auto"/>
            <w:bottom w:val="none" w:sz="0" w:space="0" w:color="auto"/>
            <w:right w:val="none" w:sz="0" w:space="0" w:color="auto"/>
          </w:divBdr>
        </w:div>
        <w:div w:id="1637949222">
          <w:marLeft w:val="0"/>
          <w:marRight w:val="0"/>
          <w:marTop w:val="0"/>
          <w:marBottom w:val="0"/>
          <w:divBdr>
            <w:top w:val="none" w:sz="0" w:space="0" w:color="auto"/>
            <w:left w:val="none" w:sz="0" w:space="0" w:color="auto"/>
            <w:bottom w:val="none" w:sz="0" w:space="0" w:color="auto"/>
            <w:right w:val="none" w:sz="0" w:space="0" w:color="auto"/>
          </w:divBdr>
        </w:div>
        <w:div w:id="15518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christa heath</cp:lastModifiedBy>
  <cp:revision>9</cp:revision>
  <cp:lastPrinted>2011-08-08T20:50:00Z</cp:lastPrinted>
  <dcterms:created xsi:type="dcterms:W3CDTF">2014-11-01T18:39:00Z</dcterms:created>
  <dcterms:modified xsi:type="dcterms:W3CDTF">2014-11-19T02:05:00Z</dcterms:modified>
</cp:coreProperties>
</file>